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7" w:rsidRPr="00C1091E" w:rsidRDefault="001B754E" w:rsidP="0058789E">
      <w:pPr>
        <w:pStyle w:val="Heading2"/>
        <w:rPr>
          <w:lang w:val="en-GB"/>
        </w:rPr>
      </w:pPr>
      <w:r w:rsidRPr="00C1091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3625C" wp14:editId="1161555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Sveučilište u Rijeci • University of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9163B0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8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362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9163B0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9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1091E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E12BB7F" wp14:editId="0FAFE463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Pr="00C1091E" w:rsidRDefault="007853D7">
      <w:pPr>
        <w:pStyle w:val="Heading2"/>
        <w:rPr>
          <w:rFonts w:ascii="Calibri" w:hAnsi="Calibri"/>
          <w:lang w:val="en-GB"/>
        </w:rPr>
      </w:pPr>
    </w:p>
    <w:p w:rsidR="0058789E" w:rsidRPr="00C1091E" w:rsidRDefault="0058789E" w:rsidP="0058789E">
      <w:pPr>
        <w:rPr>
          <w:lang w:val="en-GB"/>
        </w:rPr>
      </w:pPr>
    </w:p>
    <w:p w:rsidR="00F73FF6" w:rsidRPr="00C1091E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:rsidR="007853D7" w:rsidRPr="00C1091E" w:rsidRDefault="00D37306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en-GB"/>
        </w:rPr>
      </w:pPr>
      <w:r w:rsidRPr="00C1091E">
        <w:rPr>
          <w:rFonts w:ascii="Arial Narrow" w:hAnsi="Arial Narrow" w:cs="Arial"/>
          <w:sz w:val="22"/>
          <w:szCs w:val="22"/>
          <w:lang w:val="en-GB"/>
        </w:rPr>
        <w:t>4</w:t>
      </w:r>
      <w:r w:rsidR="00773420" w:rsidRPr="00C1091E">
        <w:rPr>
          <w:rFonts w:ascii="Arial Narrow" w:hAnsi="Arial Narrow" w:cs="Arial"/>
          <w:sz w:val="22"/>
          <w:szCs w:val="22"/>
          <w:lang w:val="en-GB"/>
        </w:rPr>
        <w:t xml:space="preserve"> ANNUAL DOCTORAL STUDENT'S REPORT</w:t>
      </w:r>
    </w:p>
    <w:p w:rsidR="005155A9" w:rsidRPr="00C1091E" w:rsidRDefault="005155A9" w:rsidP="005155A9">
      <w:pPr>
        <w:rPr>
          <w:lang w:val="en-GB"/>
        </w:rPr>
      </w:pPr>
    </w:p>
    <w:p w:rsidR="00984844" w:rsidRPr="00C1091E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3229"/>
        <w:gridCol w:w="3229"/>
      </w:tblGrid>
      <w:tr w:rsidR="007853D7" w:rsidRPr="00C1091E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7853D7" w:rsidRPr="00C1091E" w:rsidRDefault="00773420" w:rsidP="006A48E3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General information</w:t>
            </w:r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B71943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Name of </w:t>
            </w:r>
            <w:r w:rsidR="00B71943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doctoral study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Title, name and surname of the doctoral student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Registration number of the doctoral student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B045AC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The period for which the report is being submitted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3420" w:rsidRPr="00C1091E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F73FF6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cs="Arial"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73420" w:rsidRPr="00C1091E" w:rsidTr="007D01BD">
        <w:trPr>
          <w:trHeight w:val="432"/>
          <w:jc w:val="center"/>
        </w:trPr>
        <w:tc>
          <w:tcPr>
            <w:tcW w:w="3737" w:type="dxa"/>
            <w:vAlign w:val="center"/>
          </w:tcPr>
          <w:p w:rsidR="00773420" w:rsidRPr="00C1091E" w:rsidRDefault="00773420" w:rsidP="006A48E3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Form of study</w:t>
            </w:r>
          </w:p>
          <w:p w:rsidR="00773420" w:rsidRPr="00C1091E" w:rsidRDefault="00773420" w:rsidP="006A48E3">
            <w:pPr>
              <w:pStyle w:val="BodyTex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(please tick the appropriate box)</w:t>
            </w:r>
          </w:p>
        </w:tc>
        <w:tc>
          <w:tcPr>
            <w:tcW w:w="3229" w:type="dxa"/>
            <w:vAlign w:val="center"/>
          </w:tcPr>
          <w:p w:rsidR="00773420" w:rsidRPr="00C1091E" w:rsidRDefault="00773420" w:rsidP="00773420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>full-time</w:t>
            </w:r>
          </w:p>
        </w:tc>
        <w:tc>
          <w:tcPr>
            <w:tcW w:w="3229" w:type="dxa"/>
            <w:vAlign w:val="center"/>
          </w:tcPr>
          <w:p w:rsidR="00773420" w:rsidRPr="00C1091E" w:rsidRDefault="00773420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part-time</w:t>
            </w:r>
          </w:p>
        </w:tc>
      </w:tr>
    </w:tbl>
    <w:p w:rsidR="007853D7" w:rsidRPr="00C1091E" w:rsidRDefault="007853D7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C1091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F6D8A" w:rsidRPr="00C1091E" w:rsidRDefault="00773420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C1091E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MENTOR(S)</w:t>
            </w:r>
          </w:p>
          <w:p w:rsidR="007049C0" w:rsidRPr="00C1091E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5D32F6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C1091E" w:rsidRDefault="00BB66B3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1.1. </w:t>
            </w:r>
            <w:r w:rsidR="006A48E3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Mentor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(s)</w:t>
            </w:r>
          </w:p>
        </w:tc>
      </w:tr>
      <w:tr w:rsidR="00773420" w:rsidRPr="00C1091E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C1091E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C1091E" w:rsidRDefault="006A48E3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6A48E3" w:rsidRPr="00C1091E" w:rsidRDefault="006A48E3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2349A2" w:rsidRPr="00C1091E" w:rsidTr="00033B6C">
        <w:trPr>
          <w:trHeight w:val="432"/>
          <w:jc w:val="center"/>
        </w:trPr>
        <w:tc>
          <w:tcPr>
            <w:tcW w:w="5097" w:type="dxa"/>
            <w:vAlign w:val="center"/>
          </w:tcPr>
          <w:p w:rsidR="002349A2" w:rsidRPr="00C1091E" w:rsidRDefault="002349A2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2349A2" w:rsidRPr="00C1091E" w:rsidRDefault="002349A2" w:rsidP="007D5AD4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5E444D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C1091E" w:rsidRDefault="00BB66B3" w:rsidP="00773420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vertAlign w:val="superscript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1.2. 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C</w:t>
            </w:r>
            <w:r w:rsidR="007932AF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o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-</w:t>
            </w:r>
            <w:r w:rsidR="007932AF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mentor</w:t>
            </w:r>
          </w:p>
        </w:tc>
      </w:tr>
      <w:tr w:rsidR="00773420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  <w:tr w:rsidR="005E444D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A48E3" w:rsidRPr="00C1091E" w:rsidRDefault="00FC4364" w:rsidP="006A48E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1.3</w:t>
            </w:r>
            <w:r w:rsidR="00BB66B3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. 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Study counse</w:t>
            </w:r>
            <w:r w:rsidR="005A0802">
              <w:rPr>
                <w:rFonts w:ascii="Arial Narrow" w:hAnsi="Arial Narrow"/>
                <w:i/>
                <w:sz w:val="22"/>
                <w:szCs w:val="22"/>
                <w:lang w:val="en-GB"/>
              </w:rPr>
              <w:t>l</w:t>
            </w:r>
            <w:r w:rsidR="00773420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lor</w:t>
            </w:r>
          </w:p>
          <w:p w:rsidR="005E444D" w:rsidRPr="00C1091E" w:rsidRDefault="006A48E3" w:rsidP="00773420">
            <w:pPr>
              <w:pStyle w:val="BodyText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773420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in case the mentor hasn't been assigned yet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773420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Title, name and surname</w:t>
            </w:r>
          </w:p>
        </w:tc>
        <w:tc>
          <w:tcPr>
            <w:tcW w:w="5098" w:type="dxa"/>
            <w:vAlign w:val="center"/>
          </w:tcPr>
          <w:p w:rsidR="00773420" w:rsidRPr="00C1091E" w:rsidRDefault="00773420" w:rsidP="0096299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Institution, country</w:t>
            </w:r>
          </w:p>
        </w:tc>
      </w:tr>
      <w:tr w:rsidR="006A48E3" w:rsidRPr="00C1091E" w:rsidTr="00DF7306">
        <w:trPr>
          <w:trHeight w:val="432"/>
          <w:jc w:val="center"/>
        </w:trPr>
        <w:tc>
          <w:tcPr>
            <w:tcW w:w="5097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  <w:tc>
          <w:tcPr>
            <w:tcW w:w="5098" w:type="dxa"/>
            <w:vAlign w:val="center"/>
          </w:tcPr>
          <w:p w:rsidR="006A48E3" w:rsidRPr="00C1091E" w:rsidRDefault="006A48E3" w:rsidP="00DF7306">
            <w:pPr>
              <w:pStyle w:val="FieldTex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</w:p>
        </w:tc>
      </w:tr>
    </w:tbl>
    <w:p w:rsidR="0058789E" w:rsidRPr="00C1091E" w:rsidRDefault="0058789E" w:rsidP="007049C0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541"/>
        <w:gridCol w:w="509"/>
        <w:gridCol w:w="1502"/>
        <w:gridCol w:w="425"/>
        <w:gridCol w:w="594"/>
        <w:gridCol w:w="28"/>
        <w:gridCol w:w="795"/>
        <w:gridCol w:w="567"/>
        <w:gridCol w:w="851"/>
        <w:gridCol w:w="336"/>
        <w:gridCol w:w="2493"/>
        <w:gridCol w:w="56"/>
      </w:tblGrid>
      <w:tr w:rsidR="00FE3FAC" w:rsidRPr="00C1091E">
        <w:trPr>
          <w:trHeight w:hRule="exact" w:val="288"/>
          <w:jc w:val="center"/>
        </w:trPr>
        <w:tc>
          <w:tcPr>
            <w:tcW w:w="10195" w:type="dxa"/>
            <w:gridSpan w:val="13"/>
            <w:shd w:val="clear" w:color="auto" w:fill="F3D839"/>
            <w:vAlign w:val="center"/>
          </w:tcPr>
          <w:p w:rsidR="00FE3FAC" w:rsidRPr="00C1091E" w:rsidRDefault="00773420" w:rsidP="00AB51E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C1091E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ANNUAL REPORT</w:t>
            </w:r>
          </w:p>
          <w:p w:rsidR="00FE3FAC" w:rsidRPr="00C1091E" w:rsidRDefault="00FE3FAC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955C88" w:rsidRPr="00C1091E" w:rsidTr="00FC4398">
        <w:trPr>
          <w:gridAfter w:val="1"/>
          <w:wAfter w:w="56" w:type="dxa"/>
          <w:trHeight w:val="431"/>
          <w:jc w:val="center"/>
        </w:trPr>
        <w:tc>
          <w:tcPr>
            <w:tcW w:w="5069" w:type="dxa"/>
            <w:gridSpan w:val="6"/>
            <w:vAlign w:val="center"/>
          </w:tcPr>
          <w:p w:rsidR="00955C88" w:rsidRPr="00C1091E" w:rsidRDefault="007B36A9" w:rsidP="00955C88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Is the work plan created</w:t>
            </w:r>
            <w:r w:rsidR="00955C88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?</w:t>
            </w:r>
          </w:p>
          <w:p w:rsidR="00955C88" w:rsidRPr="00C1091E" w:rsidRDefault="00955C88" w:rsidP="00955C8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please tick the appropriate box</w:t>
            </w: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5070" w:type="dxa"/>
            <w:gridSpan w:val="6"/>
            <w:vAlign w:val="center"/>
          </w:tcPr>
          <w:p w:rsidR="00955C88" w:rsidRPr="00C1091E" w:rsidRDefault="00456346" w:rsidP="006A48E3">
            <w:pPr>
              <w:pStyle w:val="BodyText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2D5167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yes</w:t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                                 </w:t>
            </w:r>
            <w:bookmarkStart w:id="2" w:name="Check5"/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="00955C88" w:rsidRPr="00C1091E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r w:rsidR="00955C8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n</w:t>
            </w:r>
            <w:r w:rsidR="002D5167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o</w:t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885AE3" w:rsidRPr="00C1091E" w:rsidRDefault="002D5167" w:rsidP="00E20B25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If the answer to the previous question was „no“, please explain why and write </w:t>
            </w:r>
            <w:r w:rsidR="00E20B25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improvement </w:t>
            </w: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proposals </w:t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885AE3" w:rsidRPr="00C1091E" w:rsidRDefault="00456346" w:rsidP="00885AE3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5A21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875A21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CE6482" w:rsidRPr="00C1091E" w:rsidRDefault="00820A75" w:rsidP="00AB51EE">
            <w:pPr>
              <w:pStyle w:val="BodyText"/>
              <w:numPr>
                <w:ilvl w:val="1"/>
                <w:numId w:val="3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Please d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escribe</w:t>
            </w:r>
            <w:r w:rsidR="0076379C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the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overall progress since </w:t>
            </w:r>
            <w:r w:rsidR="0086482B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the 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>last report</w:t>
            </w:r>
          </w:p>
          <w:p w:rsidR="00885AE3" w:rsidRPr="00C1091E" w:rsidRDefault="006A48E3" w:rsidP="002D5167">
            <w:pPr>
              <w:pStyle w:val="BodyText"/>
              <w:tabs>
                <w:tab w:val="num" w:pos="567"/>
              </w:tabs>
              <w:ind w:left="-36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2D5167"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(max 500 words</w:t>
            </w:r>
            <w:r w:rsidRPr="00C1091E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  <w:t>)</w:t>
            </w:r>
            <w:r w:rsidR="00CE6482" w:rsidRPr="00C1091E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885AE3" w:rsidRPr="00C1091E" w:rsidRDefault="00456346" w:rsidP="00885AE3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85AE3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885AE3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885AE3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CE6482" w:rsidRPr="00C1091E" w:rsidRDefault="00820A75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d</w:t>
            </w:r>
            <w:r w:rsidR="005A0802">
              <w:rPr>
                <w:rFonts w:ascii="Arial Narrow" w:hAnsi="Arial Narrow"/>
                <w:i/>
                <w:sz w:val="22"/>
                <w:szCs w:val="22"/>
                <w:lang w:val="en-GB"/>
              </w:rPr>
              <w:t>escribe</w:t>
            </w:r>
            <w:r w:rsidR="002D5167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briefly the work plan for the following period</w:t>
            </w:r>
          </w:p>
          <w:p w:rsidR="00CE6482" w:rsidRPr="00C1091E" w:rsidRDefault="00CE6482" w:rsidP="002D5167">
            <w:pPr>
              <w:pStyle w:val="BodyText"/>
              <w:ind w:left="-36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2D5167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max 500 words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CE6482" w:rsidRPr="00C1091E" w:rsidTr="00DF7306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CE6482" w:rsidRPr="00C1091E" w:rsidRDefault="00456346" w:rsidP="00DF7306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6482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CE6482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CE6482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CE6482" w:rsidRPr="00C1091E" w:rsidRDefault="00820A75" w:rsidP="00820A75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i</w:t>
            </w:r>
            <w:r w:rsidR="002D5167"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ndicate the difficulties that affect or may affect the </w:t>
            </w: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course of your study</w:t>
            </w:r>
          </w:p>
        </w:tc>
      </w:tr>
      <w:tr w:rsidR="00007216" w:rsidRPr="00C1091E" w:rsidTr="00DF7306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007216" w:rsidRPr="00C1091E" w:rsidRDefault="00456346" w:rsidP="00DF7306">
            <w:pPr>
              <w:pStyle w:val="BodyText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7216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="00007216" w:rsidRPr="00C1091E">
              <w:rPr>
                <w:rFonts w:cs="Arial"/>
                <w:b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007216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007216" w:rsidRPr="00C1091E" w:rsidRDefault="00820A75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Participation in the teaching process</w:t>
            </w:r>
          </w:p>
          <w:p w:rsidR="00F02BA4" w:rsidRPr="00C1091E" w:rsidRDefault="00F02BA4" w:rsidP="007E46AA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820A7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ple</w:t>
            </w:r>
            <w:r w:rsid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a</w:t>
            </w:r>
            <w:r w:rsidR="00820A7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se specify 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the </w:t>
            </w:r>
            <w:r w:rsidR="00820A7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type and duration of classes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of courses in whose performance you participate in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3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lastRenderedPageBreak/>
              <w:t>Course title</w:t>
            </w: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Type of classes</w:t>
            </w: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Duration</w:t>
            </w:r>
          </w:p>
          <w:p w:rsidR="00F02BA4" w:rsidRPr="00C1091E" w:rsidRDefault="007E46AA" w:rsidP="007E46A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(per week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in teaching hours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F02BA4" w:rsidRPr="00C1091E" w:rsidRDefault="007E46AA" w:rsidP="00F02BA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Total</w:t>
            </w:r>
          </w:p>
          <w:p w:rsidR="00F02BA4" w:rsidRPr="00C1091E" w:rsidRDefault="007E46AA" w:rsidP="007E46A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(per semester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in teaching hours</w:t>
            </w:r>
            <w:r w:rsidR="00F02BA4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F02BA4">
        <w:trPr>
          <w:trHeight w:val="431"/>
          <w:jc w:val="center"/>
        </w:trPr>
        <w:tc>
          <w:tcPr>
            <w:tcW w:w="2548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007216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007216" w:rsidRPr="00C1091E" w:rsidRDefault="007E46A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Participation in scientific and professional projects</w:t>
            </w:r>
          </w:p>
          <w:p w:rsidR="00F02BA4" w:rsidRPr="00C1091E" w:rsidRDefault="00F02BA4" w:rsidP="007E46AA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for the last reporting period)</w:t>
            </w:r>
          </w:p>
        </w:tc>
      </w:tr>
      <w:tr w:rsidR="005D32F6" w:rsidRPr="00C1091E" w:rsidTr="007A4AE1">
        <w:trPr>
          <w:trHeight w:val="431"/>
          <w:jc w:val="center"/>
        </w:trPr>
        <w:tc>
          <w:tcPr>
            <w:tcW w:w="1498" w:type="dxa"/>
            <w:vAlign w:val="center"/>
          </w:tcPr>
          <w:p w:rsidR="00F02BA4" w:rsidRPr="00C1091E" w:rsidRDefault="007E46AA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2552" w:type="dxa"/>
            <w:gridSpan w:val="3"/>
            <w:vAlign w:val="center"/>
          </w:tcPr>
          <w:p w:rsidR="00F02BA4" w:rsidRPr="00C1091E" w:rsidRDefault="007E46AA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from</w:t>
            </w:r>
          </w:p>
        </w:tc>
        <w:tc>
          <w:tcPr>
            <w:tcW w:w="2409" w:type="dxa"/>
            <w:gridSpan w:val="5"/>
            <w:vAlign w:val="center"/>
          </w:tcPr>
          <w:p w:rsidR="00F02BA4" w:rsidRPr="00C1091E" w:rsidRDefault="007E46AA" w:rsidP="00DF73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</w:t>
            </w:r>
          </w:p>
        </w:tc>
        <w:tc>
          <w:tcPr>
            <w:tcW w:w="3736" w:type="dxa"/>
            <w:gridSpan w:val="4"/>
            <w:vAlign w:val="center"/>
          </w:tcPr>
          <w:p w:rsidR="00F02BA4" w:rsidRPr="00C1091E" w:rsidRDefault="007E46AA" w:rsidP="007E46A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Name and type of the project</w:t>
            </w:r>
          </w:p>
        </w:tc>
      </w:tr>
      <w:tr w:rsidR="00F02BA4" w:rsidRPr="00C1091E" w:rsidTr="007A4AE1">
        <w:trPr>
          <w:trHeight w:val="431"/>
          <w:jc w:val="center"/>
        </w:trPr>
        <w:tc>
          <w:tcPr>
            <w:tcW w:w="1498" w:type="dxa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7A4AE1">
        <w:trPr>
          <w:trHeight w:val="431"/>
          <w:jc w:val="center"/>
        </w:trPr>
        <w:tc>
          <w:tcPr>
            <w:tcW w:w="1498" w:type="dxa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F02BA4" w:rsidRPr="00C1091E" w:rsidTr="007A4AE1">
        <w:trPr>
          <w:trHeight w:val="431"/>
          <w:jc w:val="center"/>
        </w:trPr>
        <w:tc>
          <w:tcPr>
            <w:tcW w:w="1498" w:type="dxa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36" w:type="dxa"/>
            <w:gridSpan w:val="4"/>
            <w:vAlign w:val="center"/>
          </w:tcPr>
          <w:p w:rsidR="00F02BA4" w:rsidRPr="00C1091E" w:rsidRDefault="00F02BA4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007216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007216" w:rsidRPr="00C1091E" w:rsidRDefault="007E46A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Training abroad</w:t>
            </w:r>
          </w:p>
          <w:p w:rsidR="00B44D1A" w:rsidRPr="00C1091E" w:rsidRDefault="00B44D1A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7E46AA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for the last reporting period)</w:t>
            </w:r>
          </w:p>
        </w:tc>
      </w:tr>
      <w:tr w:rsidR="007E46AA" w:rsidRPr="00C1091E" w:rsidTr="00B44D1A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:rsidR="007E46AA" w:rsidRPr="00C1091E" w:rsidRDefault="007E46A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2436" w:type="dxa"/>
            <w:gridSpan w:val="3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417" w:type="dxa"/>
            <w:gridSpan w:val="3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18" w:type="dxa"/>
            <w:gridSpan w:val="2"/>
            <w:vAlign w:val="center"/>
          </w:tcPr>
          <w:p w:rsidR="007E46AA" w:rsidRPr="00C1091E" w:rsidRDefault="007E46AA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to</w:t>
            </w:r>
          </w:p>
        </w:tc>
        <w:tc>
          <w:tcPr>
            <w:tcW w:w="2885" w:type="dxa"/>
            <w:gridSpan w:val="3"/>
            <w:vAlign w:val="center"/>
          </w:tcPr>
          <w:p w:rsidR="007E46AA" w:rsidRPr="00C1091E" w:rsidRDefault="007E46AA" w:rsidP="00B44D1A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Title</w:t>
            </w:r>
          </w:p>
        </w:tc>
      </w:tr>
      <w:tr w:rsidR="00B44D1A" w:rsidRPr="00C1091E" w:rsidTr="00B44D1A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 w:rsidTr="00B44D1A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 w:rsidTr="00B44D1A">
        <w:trPr>
          <w:trHeight w:val="431"/>
          <w:jc w:val="center"/>
        </w:trPr>
        <w:tc>
          <w:tcPr>
            <w:tcW w:w="2039" w:type="dxa"/>
            <w:gridSpan w:val="2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B44D1A" w:rsidRPr="00C1091E" w:rsidRDefault="00B44D1A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>
        <w:trPr>
          <w:trHeight w:val="432"/>
          <w:jc w:val="center"/>
        </w:trPr>
        <w:tc>
          <w:tcPr>
            <w:tcW w:w="10195" w:type="dxa"/>
            <w:gridSpan w:val="13"/>
            <w:vAlign w:val="center"/>
          </w:tcPr>
          <w:p w:rsidR="00B44D1A" w:rsidRPr="00C1091E" w:rsidRDefault="007E46AA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Participation in scientific and professional meetings</w:t>
            </w:r>
            <w:r w:rsid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abroad or in Croatia</w:t>
            </w:r>
          </w:p>
          <w:p w:rsidR="00D7480D" w:rsidRDefault="007E46AA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(for the last reporting period)</w:t>
            </w:r>
          </w:p>
          <w:p w:rsidR="007A4AE1" w:rsidRDefault="007A4AE1" w:rsidP="009163B0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7A4AE1" w:rsidRPr="00C1091E" w:rsidRDefault="007A4AE1" w:rsidP="005A0802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enter the following items in the appropriate line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: surname, name of the author (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if there </w:t>
            </w:r>
            <w:r w:rsidR="005A0802">
              <w:rPr>
                <w:rFonts w:ascii="Arial Narrow" w:hAnsi="Arial Narrow"/>
                <w:i/>
                <w:sz w:val="22"/>
                <w:szCs w:val="22"/>
                <w:lang w:val="en-GB"/>
              </w:rPr>
              <w:t>is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more than one author, indicate the order of the authors as in the published proceedings, whether you are the second or third author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), title, title of the international scientific congress, 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organizer, location, date, page number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s (from-to)</w:t>
            </w:r>
          </w:p>
        </w:tc>
      </w:tr>
      <w:tr w:rsidR="007A4AE1" w:rsidRPr="00C1091E" w:rsidTr="007A4AE1">
        <w:trPr>
          <w:trHeight w:val="1338"/>
          <w:jc w:val="center"/>
        </w:trPr>
        <w:tc>
          <w:tcPr>
            <w:tcW w:w="1498" w:type="dxa"/>
            <w:vAlign w:val="center"/>
          </w:tcPr>
          <w:p w:rsidR="007A4AE1" w:rsidRPr="00C1091E" w:rsidRDefault="007A4AE1" w:rsidP="00962999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(a1)</w:t>
            </w:r>
          </w:p>
        </w:tc>
        <w:tc>
          <w:tcPr>
            <w:tcW w:w="2552" w:type="dxa"/>
            <w:gridSpan w:val="3"/>
            <w:vAlign w:val="center"/>
          </w:tcPr>
          <w:p w:rsidR="007A4AE1" w:rsidRPr="00C1091E" w:rsidRDefault="007A4AE1" w:rsidP="005A0802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papers published in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the proceedings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of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the 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international 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u w:val="single"/>
                <w:lang w:val="en-GB"/>
              </w:rPr>
              <w:t>scientific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conferences indexed in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3F13A0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WoSCC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>or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Pr="003F13A0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Scopus</w:t>
            </w:r>
          </w:p>
        </w:tc>
        <w:tc>
          <w:tcPr>
            <w:tcW w:w="6145" w:type="dxa"/>
            <w:gridSpan w:val="9"/>
            <w:vAlign w:val="center"/>
          </w:tcPr>
          <w:p w:rsidR="007A4AE1" w:rsidRPr="00C1091E" w:rsidRDefault="007A4AE1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7A4AE1" w:rsidRPr="00C1091E" w:rsidTr="007A4AE1">
        <w:trPr>
          <w:trHeight w:val="1338"/>
          <w:jc w:val="center"/>
        </w:trPr>
        <w:tc>
          <w:tcPr>
            <w:tcW w:w="1498" w:type="dxa"/>
            <w:vAlign w:val="center"/>
          </w:tcPr>
          <w:p w:rsidR="007A4AE1" w:rsidRPr="00C1091E" w:rsidRDefault="007A4AE1" w:rsidP="007A4AE1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(a2)</w:t>
            </w:r>
          </w:p>
        </w:tc>
        <w:tc>
          <w:tcPr>
            <w:tcW w:w="2552" w:type="dxa"/>
            <w:gridSpan w:val="3"/>
            <w:vAlign w:val="center"/>
          </w:tcPr>
          <w:p w:rsidR="007A4AE1" w:rsidRPr="007A4AE1" w:rsidRDefault="007A4AE1" w:rsidP="007A4AE1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papers published in the proceedings of the international scientific conferences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held abroad or in Croatia (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articles by foreign authors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make </w:t>
            </w:r>
            <w:r w:rsidR="005A080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minimum of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1/3 of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all </w:t>
            </w: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published papers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6145" w:type="dxa"/>
            <w:gridSpan w:val="9"/>
            <w:vAlign w:val="center"/>
          </w:tcPr>
          <w:p w:rsidR="007A4AE1" w:rsidRPr="00C1091E" w:rsidRDefault="007A4AE1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7A4AE1" w:rsidRPr="00C1091E" w:rsidTr="005A0802">
        <w:trPr>
          <w:trHeight w:val="1338"/>
          <w:jc w:val="center"/>
        </w:trPr>
        <w:tc>
          <w:tcPr>
            <w:tcW w:w="1498" w:type="dxa"/>
            <w:vAlign w:val="center"/>
          </w:tcPr>
          <w:p w:rsidR="007A4AE1" w:rsidRPr="00C1091E" w:rsidRDefault="00AD6106" w:rsidP="005A0802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(a3)</w:t>
            </w:r>
          </w:p>
        </w:tc>
        <w:tc>
          <w:tcPr>
            <w:tcW w:w="2552" w:type="dxa"/>
            <w:gridSpan w:val="3"/>
            <w:vAlign w:val="center"/>
          </w:tcPr>
          <w:p w:rsidR="007A4AE1" w:rsidRPr="00AD6106" w:rsidRDefault="00AD6106" w:rsidP="00DF7306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papers published in the proceeding of other conferences (scientific or professional)</w:t>
            </w:r>
          </w:p>
        </w:tc>
        <w:tc>
          <w:tcPr>
            <w:tcW w:w="6145" w:type="dxa"/>
            <w:gridSpan w:val="9"/>
            <w:vAlign w:val="center"/>
          </w:tcPr>
          <w:p w:rsidR="007A4AE1" w:rsidRPr="00C1091E" w:rsidRDefault="007A4AE1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AD6106" w:rsidRPr="00C1091E" w:rsidTr="00B240C6">
        <w:trPr>
          <w:trHeight w:val="431"/>
          <w:jc w:val="center"/>
        </w:trPr>
        <w:tc>
          <w:tcPr>
            <w:tcW w:w="10195" w:type="dxa"/>
            <w:gridSpan w:val="13"/>
            <w:vAlign w:val="center"/>
          </w:tcPr>
          <w:p w:rsidR="00AD6106" w:rsidRPr="00AD6106" w:rsidRDefault="00AD6106" w:rsidP="00AD6106">
            <w:pPr>
              <w:pStyle w:val="BodyText"/>
              <w:ind w:left="512" w:hanging="512"/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Note: </w:t>
            </w:r>
            <w:r w:rsidRPr="00AD6106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International scientific conference organized by the international scientific societies and academic institutions is considered to be 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the </w:t>
            </w:r>
            <w:r w:rsidRPr="00AD6106">
              <w:rPr>
                <w:rFonts w:ascii="Arial Narrow" w:hAnsi="Arial Narrow" w:cs="Arial"/>
                <w:sz w:val="22"/>
                <w:szCs w:val="22"/>
                <w:lang w:val="en-GB"/>
              </w:rPr>
              <w:t>one that has an international organizing committee or editorial</w:t>
            </w:r>
            <w:r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board</w:t>
            </w:r>
            <w:r w:rsidRPr="00AD6106">
              <w:rPr>
                <w:rFonts w:ascii="Arial Narrow" w:hAnsi="Arial Narrow" w:cs="Arial"/>
                <w:sz w:val="22"/>
                <w:szCs w:val="22"/>
                <w:lang w:val="en-GB"/>
              </w:rPr>
              <w:t>.</w:t>
            </w:r>
          </w:p>
        </w:tc>
      </w:tr>
    </w:tbl>
    <w:p w:rsidR="00AD6106" w:rsidRDefault="00AD6106"/>
    <w:p w:rsidR="00AD6106" w:rsidRDefault="00AD6106"/>
    <w:p w:rsidR="00AD6106" w:rsidRDefault="00AD6106"/>
    <w:p w:rsidR="00AD6106" w:rsidRDefault="00AD6106"/>
    <w:p w:rsidR="00AD6106" w:rsidRDefault="00AD6106"/>
    <w:p w:rsidR="00AD6106" w:rsidRDefault="00AD6106"/>
    <w:p w:rsidR="00AD6106" w:rsidRDefault="00AD6106"/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2552"/>
        <w:gridCol w:w="1984"/>
        <w:gridCol w:w="2126"/>
        <w:gridCol w:w="2035"/>
      </w:tblGrid>
      <w:tr w:rsidR="00B44D1A" w:rsidRPr="00C1091E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B44D1A" w:rsidRPr="00C1091E" w:rsidRDefault="003D5903" w:rsidP="00A747A3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lastRenderedPageBreak/>
              <w:t>Courses defined by the curriculum</w:t>
            </w: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C1091E" w:rsidRDefault="003D5903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Course</w:t>
            </w:r>
          </w:p>
        </w:tc>
        <w:tc>
          <w:tcPr>
            <w:tcW w:w="2126" w:type="dxa"/>
            <w:vAlign w:val="center"/>
          </w:tcPr>
          <w:p w:rsidR="00D7480D" w:rsidRPr="00C1091E" w:rsidRDefault="00D7480D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ECTS</w:t>
            </w:r>
            <w:r w:rsidR="003D5903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-credits</w:t>
            </w:r>
          </w:p>
        </w:tc>
        <w:tc>
          <w:tcPr>
            <w:tcW w:w="2035" w:type="dxa"/>
            <w:vAlign w:val="center"/>
          </w:tcPr>
          <w:p w:rsidR="00D7480D" w:rsidRPr="00C1091E" w:rsidRDefault="003D5903" w:rsidP="00D7480D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Grade</w:t>
            </w: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7480D" w:rsidRPr="00C1091E" w:rsidTr="00D7480D">
        <w:trPr>
          <w:trHeight w:val="432"/>
          <w:jc w:val="center"/>
        </w:trPr>
        <w:tc>
          <w:tcPr>
            <w:tcW w:w="6034" w:type="dxa"/>
            <w:gridSpan w:val="3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35" w:type="dxa"/>
            <w:vAlign w:val="center"/>
          </w:tcPr>
          <w:p w:rsidR="00D7480D" w:rsidRPr="00C1091E" w:rsidRDefault="00D7480D" w:rsidP="00DF730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B44D1A" w:rsidRPr="00C1091E">
        <w:trPr>
          <w:trHeight w:val="432"/>
          <w:jc w:val="center"/>
        </w:trPr>
        <w:tc>
          <w:tcPr>
            <w:tcW w:w="10195" w:type="dxa"/>
            <w:gridSpan w:val="5"/>
            <w:vAlign w:val="center"/>
          </w:tcPr>
          <w:p w:rsidR="00B44D1A" w:rsidRPr="00C1091E" w:rsidRDefault="003D5903" w:rsidP="00CE6482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Scientific papers</w:t>
            </w:r>
            <w:r w:rsidR="00AD6106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– papers published in scientific journals</w:t>
            </w:r>
          </w:p>
          <w:p w:rsidR="00D7480D" w:rsidRDefault="00D7480D" w:rsidP="00AD6106">
            <w:pPr>
              <w:pStyle w:val="BodyText"/>
              <w:ind w:left="68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 w:rsidR="00AD6106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Full-time students: 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Please attach a list of published scientific papers from CROSBI electronic bibliography for the previous academic year</w:t>
            </w:r>
            <w:r w:rsidR="00F97CAE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.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)</w:t>
            </w:r>
          </w:p>
          <w:p w:rsidR="00AD6106" w:rsidRDefault="00AD6106" w:rsidP="00AD6106">
            <w:pPr>
              <w:pStyle w:val="BodyText"/>
              <w:ind w:left="68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AD6106" w:rsidRPr="00C1091E" w:rsidRDefault="00AD6106" w:rsidP="005A0802">
            <w:pPr>
              <w:pStyle w:val="BodyText"/>
              <w:ind w:left="-2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enter the following items in the appropriate line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: surname, name of the author (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if there </w:t>
            </w:r>
            <w:r w:rsidR="005A0802">
              <w:rPr>
                <w:rFonts w:ascii="Arial Narrow" w:hAnsi="Arial Narrow"/>
                <w:i/>
                <w:sz w:val="22"/>
                <w:szCs w:val="22"/>
                <w:lang w:val="en-GB"/>
              </w:rPr>
              <w:t>is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more than one author, indicate the order of the authors as in the published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paper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, whether you are the second or third author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), title, title of the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scientific journal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volume and/or number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, page number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s (from-to)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, DOI</w:t>
            </w:r>
          </w:p>
        </w:tc>
      </w:tr>
      <w:tr w:rsidR="00AD6106" w:rsidRPr="00C1091E" w:rsidTr="00447016">
        <w:trPr>
          <w:trHeight w:val="1338"/>
          <w:jc w:val="center"/>
        </w:trPr>
        <w:tc>
          <w:tcPr>
            <w:tcW w:w="1498" w:type="dxa"/>
            <w:vAlign w:val="center"/>
          </w:tcPr>
          <w:p w:rsidR="00AD6106" w:rsidRPr="00C1091E" w:rsidRDefault="00AD6106" w:rsidP="0044701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(a1)</w:t>
            </w:r>
          </w:p>
        </w:tc>
        <w:tc>
          <w:tcPr>
            <w:tcW w:w="2552" w:type="dxa"/>
            <w:vAlign w:val="center"/>
          </w:tcPr>
          <w:p w:rsidR="00AD6106" w:rsidRPr="00C1091E" w:rsidRDefault="00AD6106" w:rsidP="00AD61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papers indexed in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  <w:r w:rsidRPr="003F13A0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WoSCC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145" w:type="dxa"/>
            <w:gridSpan w:val="3"/>
            <w:vAlign w:val="center"/>
          </w:tcPr>
          <w:p w:rsidR="00AD6106" w:rsidRPr="00C1091E" w:rsidRDefault="00AD6106" w:rsidP="0044701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AD6106" w:rsidRPr="00C1091E" w:rsidTr="00447016">
        <w:trPr>
          <w:trHeight w:val="1338"/>
          <w:jc w:val="center"/>
        </w:trPr>
        <w:tc>
          <w:tcPr>
            <w:tcW w:w="1498" w:type="dxa"/>
            <w:vAlign w:val="center"/>
          </w:tcPr>
          <w:p w:rsidR="00AD6106" w:rsidRPr="00C1091E" w:rsidRDefault="00AD6106" w:rsidP="00AD6106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1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:rsidR="00AD6106" w:rsidRPr="007A4AE1" w:rsidRDefault="00AD6106" w:rsidP="005A0802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papers indexed in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 w:rsidRPr="003F13A0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Scopus</w:t>
            </w:r>
          </w:p>
        </w:tc>
        <w:tc>
          <w:tcPr>
            <w:tcW w:w="6145" w:type="dxa"/>
            <w:gridSpan w:val="3"/>
            <w:vAlign w:val="center"/>
          </w:tcPr>
          <w:p w:rsidR="00AD6106" w:rsidRPr="00C1091E" w:rsidRDefault="00AD6106" w:rsidP="0044701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AD6106" w:rsidRPr="00C1091E" w:rsidTr="00447016">
        <w:trPr>
          <w:trHeight w:val="1338"/>
          <w:jc w:val="center"/>
        </w:trPr>
        <w:tc>
          <w:tcPr>
            <w:tcW w:w="1498" w:type="dxa"/>
            <w:vAlign w:val="center"/>
          </w:tcPr>
          <w:p w:rsidR="00AD6106" w:rsidRPr="003F13A0" w:rsidRDefault="00AD6106" w:rsidP="00AD61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</w:t>
            </w: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1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:rsidR="00AD6106" w:rsidRPr="007A4AE1" w:rsidRDefault="00AD6106" w:rsidP="00AD61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papers indexed in</w:t>
            </w: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EconLit</w:t>
            </w:r>
          </w:p>
        </w:tc>
        <w:tc>
          <w:tcPr>
            <w:tcW w:w="6145" w:type="dxa"/>
            <w:gridSpan w:val="3"/>
            <w:vAlign w:val="center"/>
          </w:tcPr>
          <w:p w:rsidR="00AD6106" w:rsidRPr="00C1091E" w:rsidRDefault="00AD6106" w:rsidP="0044701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AD6106" w:rsidRPr="00C1091E" w:rsidTr="00447016">
        <w:trPr>
          <w:trHeight w:val="1338"/>
          <w:jc w:val="center"/>
        </w:trPr>
        <w:tc>
          <w:tcPr>
            <w:tcW w:w="1498" w:type="dxa"/>
            <w:vAlign w:val="center"/>
          </w:tcPr>
          <w:p w:rsidR="00AD6106" w:rsidRPr="003F13A0" w:rsidRDefault="00AD6106" w:rsidP="00AD6106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(a2)</w:t>
            </w:r>
          </w:p>
        </w:tc>
        <w:tc>
          <w:tcPr>
            <w:tcW w:w="2552" w:type="dxa"/>
            <w:vAlign w:val="center"/>
          </w:tcPr>
          <w:p w:rsidR="00AD6106" w:rsidRPr="007A4AE1" w:rsidRDefault="00AD6106" w:rsidP="005A0802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papers indexed in </w:t>
            </w:r>
            <w:r w:rsidRPr="00AD6106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PsycInfo, ProQuest Social Science Premium Collection, SocIndex, Academic Search Complete, Education Research Complete, Inspec, Westlaw, Lexi</w:t>
            </w:r>
            <w:r w:rsidR="005A0802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s</w:t>
            </w:r>
            <w:r w:rsidRPr="00AD6106">
              <w:rPr>
                <w:rFonts w:ascii="Arial Narrow" w:hAnsi="Arial Narrow" w:cs="Arial"/>
                <w:i/>
                <w:color w:val="548DD4" w:themeColor="text2" w:themeTint="99"/>
                <w:sz w:val="22"/>
                <w:szCs w:val="22"/>
                <w:lang w:val="hr-HR"/>
              </w:rPr>
              <w:t>Nexis, LISA</w:t>
            </w:r>
          </w:p>
        </w:tc>
        <w:tc>
          <w:tcPr>
            <w:tcW w:w="6145" w:type="dxa"/>
            <w:gridSpan w:val="3"/>
            <w:vAlign w:val="center"/>
          </w:tcPr>
          <w:p w:rsidR="00AD6106" w:rsidRPr="00C1091E" w:rsidRDefault="00AD6106" w:rsidP="0044701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AD6106" w:rsidRPr="00C1091E" w:rsidTr="00447016">
        <w:trPr>
          <w:trHeight w:val="1338"/>
          <w:jc w:val="center"/>
        </w:trPr>
        <w:tc>
          <w:tcPr>
            <w:tcW w:w="1498" w:type="dxa"/>
            <w:vAlign w:val="center"/>
          </w:tcPr>
          <w:p w:rsidR="00AD6106" w:rsidRPr="00C1091E" w:rsidRDefault="00AD6106" w:rsidP="00AD6106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3F13A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(a3)</w:t>
            </w:r>
          </w:p>
        </w:tc>
        <w:tc>
          <w:tcPr>
            <w:tcW w:w="2552" w:type="dxa"/>
            <w:vAlign w:val="center"/>
          </w:tcPr>
          <w:p w:rsidR="00AD6106" w:rsidRPr="00AD6106" w:rsidRDefault="00AD6106" w:rsidP="00AD6106">
            <w:pPr>
              <w:pStyle w:val="BodyText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papers published in </w:t>
            </w:r>
            <w: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other journals</w:t>
            </w:r>
          </w:p>
        </w:tc>
        <w:tc>
          <w:tcPr>
            <w:tcW w:w="6145" w:type="dxa"/>
            <w:gridSpan w:val="3"/>
            <w:vAlign w:val="center"/>
          </w:tcPr>
          <w:p w:rsidR="00AD6106" w:rsidRPr="00C1091E" w:rsidRDefault="00AD6106" w:rsidP="00447016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6D3C59" w:rsidRPr="00C1091E" w:rsidTr="003143AC">
        <w:trPr>
          <w:trHeight w:val="1338"/>
          <w:jc w:val="center"/>
        </w:trPr>
        <w:tc>
          <w:tcPr>
            <w:tcW w:w="10195" w:type="dxa"/>
            <w:gridSpan w:val="5"/>
            <w:vAlign w:val="center"/>
          </w:tcPr>
          <w:p w:rsidR="006D3C59" w:rsidRPr="00C1091E" w:rsidRDefault="006D3C59" w:rsidP="006D3C59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Scientific papers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books</w:t>
            </w:r>
          </w:p>
          <w:p w:rsidR="006D3C59" w:rsidRDefault="006D3C59" w:rsidP="006D3C59">
            <w:pPr>
              <w:pStyle w:val="BodyText"/>
              <w:ind w:left="68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Full-time students: 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Please attach a list of published scientific papers from CROSBI electronic bibliography for the previous academic year.)</w:t>
            </w:r>
          </w:p>
          <w:p w:rsidR="006D3C59" w:rsidRDefault="006D3C59" w:rsidP="006D3C59">
            <w:pPr>
              <w:pStyle w:val="BodyText"/>
              <w:ind w:left="68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6D3C59" w:rsidRPr="00C1091E" w:rsidRDefault="006D3C59" w:rsidP="005A0802">
            <w:pPr>
              <w:pStyle w:val="BodyText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enter the following items in the appropriate line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: surname, name of the author (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if there </w:t>
            </w:r>
            <w:r w:rsidR="005A0802">
              <w:rPr>
                <w:rFonts w:ascii="Arial Narrow" w:hAnsi="Arial Narrow"/>
                <w:i/>
                <w:sz w:val="22"/>
                <w:szCs w:val="22"/>
                <w:lang w:val="en-GB"/>
              </w:rPr>
              <w:t>is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more than one author, indicate the order of the authors as in the published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book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, whether you are the second or third author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), title,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edition (if it is not the first edition), publisher, location of publisher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, page number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ISBN and/or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DOI</w:t>
            </w:r>
          </w:p>
        </w:tc>
      </w:tr>
      <w:tr w:rsidR="006D3C59" w:rsidRPr="00C1091E" w:rsidTr="003143AC">
        <w:trPr>
          <w:trHeight w:val="1338"/>
          <w:jc w:val="center"/>
        </w:trPr>
        <w:tc>
          <w:tcPr>
            <w:tcW w:w="10195" w:type="dxa"/>
            <w:gridSpan w:val="5"/>
            <w:vAlign w:val="center"/>
          </w:tcPr>
          <w:p w:rsidR="006D3C59" w:rsidRPr="00C1091E" w:rsidRDefault="006D3C59" w:rsidP="006D3C59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</w:tbl>
    <w:p w:rsidR="0058789E" w:rsidRDefault="0058789E">
      <w:pPr>
        <w:rPr>
          <w:rFonts w:ascii="Calibri" w:hAnsi="Calibri"/>
          <w:lang w:val="en-GB"/>
        </w:rPr>
      </w:pPr>
    </w:p>
    <w:p w:rsidR="00AD6106" w:rsidRDefault="00AD6106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6D3C59" w:rsidRPr="00C1091E" w:rsidTr="00447016">
        <w:trPr>
          <w:trHeight w:val="1338"/>
          <w:jc w:val="center"/>
        </w:trPr>
        <w:tc>
          <w:tcPr>
            <w:tcW w:w="10195" w:type="dxa"/>
            <w:vAlign w:val="center"/>
          </w:tcPr>
          <w:p w:rsidR="006D3C59" w:rsidRPr="00C1091E" w:rsidRDefault="006D3C59" w:rsidP="006D3C59">
            <w:pPr>
              <w:pStyle w:val="BodyText"/>
              <w:numPr>
                <w:ilvl w:val="1"/>
                <w:numId w:val="3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lastRenderedPageBreak/>
              <w:t>Scientific papers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–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chapter(s) in the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books</w:t>
            </w:r>
          </w:p>
          <w:p w:rsidR="006D3C59" w:rsidRDefault="006D3C59" w:rsidP="006D3C59">
            <w:pPr>
              <w:pStyle w:val="BodyText"/>
              <w:ind w:left="68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Full-time students: 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Please attach a list of published scientific papers from CROSBI electronic bibliography for the previous academic year.)</w:t>
            </w:r>
          </w:p>
          <w:p w:rsidR="006D3C59" w:rsidRDefault="006D3C59" w:rsidP="006D3C59">
            <w:pPr>
              <w:pStyle w:val="BodyText"/>
              <w:ind w:left="680"/>
              <w:jc w:val="both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</w:p>
          <w:p w:rsidR="006D3C59" w:rsidRPr="00C1091E" w:rsidRDefault="006D3C59" w:rsidP="005A0802">
            <w:pPr>
              <w:pStyle w:val="BodyText"/>
              <w:ind w:left="-36"/>
              <w:jc w:val="both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enter the following items in the appropriate line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: surname, name of the author (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if there </w:t>
            </w:r>
            <w:r w:rsidR="005A0802">
              <w:rPr>
                <w:rFonts w:ascii="Arial Narrow" w:hAnsi="Arial Narrow"/>
                <w:i/>
                <w:sz w:val="22"/>
                <w:szCs w:val="22"/>
                <w:lang w:val="en-GB"/>
              </w:rPr>
              <w:t>is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more than one author, indicate the order of the authors as in the published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book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, whether you are the second or third author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), title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of the chapter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,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surname, name of the editor(s), title of the book,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edition (if it is not the first edition), publisher, location of publisher</w:t>
            </w:r>
            <w:r w:rsidRPr="007A4AE1">
              <w:rPr>
                <w:rFonts w:ascii="Arial Narrow" w:hAnsi="Arial Narrow"/>
                <w:i/>
                <w:sz w:val="22"/>
                <w:szCs w:val="22"/>
                <w:lang w:val="en-GB"/>
              </w:rPr>
              <w:t>, page number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s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, ISBN and/or DOI</w:t>
            </w:r>
          </w:p>
        </w:tc>
      </w:tr>
    </w:tbl>
    <w:p w:rsidR="00AD6106" w:rsidRDefault="00AD6106">
      <w:pPr>
        <w:rPr>
          <w:rFonts w:ascii="Calibri" w:hAnsi="Calibri"/>
          <w:lang w:val="en-GB"/>
        </w:rPr>
      </w:pPr>
    </w:p>
    <w:p w:rsidR="00AD6106" w:rsidRDefault="00AD6106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59"/>
        <w:gridCol w:w="3736"/>
      </w:tblGrid>
      <w:tr w:rsidR="006F68BE" w:rsidRPr="00C1091E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F68BE" w:rsidRPr="00C1091E" w:rsidRDefault="003D5903" w:rsidP="008C5124">
            <w:pPr>
              <w:pStyle w:val="Heading3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EVALUATION OF THE MENTOR</w:t>
            </w:r>
            <w:r w:rsidR="008C5124" w:rsidRPr="00C1091E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 xml:space="preserve"> </w:t>
            </w:r>
          </w:p>
        </w:tc>
      </w:tr>
      <w:tr w:rsidR="005D32F6" w:rsidRPr="00C1091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C1091E" w:rsidRDefault="003D5903" w:rsidP="00AB51EE">
            <w:pPr>
              <w:pStyle w:val="BodyText"/>
              <w:numPr>
                <w:ilvl w:val="1"/>
                <w:numId w:val="4"/>
              </w:numPr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2"/>
                <w:szCs w:val="22"/>
                <w:lang w:val="en-GB"/>
              </w:rPr>
              <w:t>Please evaluate the next statements on a scale from 1 to 5</w:t>
            </w:r>
          </w:p>
          <w:p w:rsidR="00140955" w:rsidRPr="00C1091E" w:rsidRDefault="00F97CAE" w:rsidP="003D5903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(1 −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insufficient</w:t>
            </w:r>
            <w:r w:rsidR="0014095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2 −</w:t>
            </w:r>
            <w:r w:rsidR="0014095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sufficient, 3 − good, 4 – very good</w:t>
            </w:r>
            <w:r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, 5 −</w:t>
            </w:r>
            <w:r w:rsidR="00140955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="003D5903" w:rsidRPr="00C1091E">
              <w:rPr>
                <w:rFonts w:ascii="Arial Narrow" w:hAnsi="Arial Narrow"/>
                <w:i/>
                <w:sz w:val="20"/>
                <w:szCs w:val="20"/>
                <w:lang w:val="en-GB"/>
              </w:rPr>
              <w:t>excellent</w:t>
            </w:r>
            <w:r w:rsidR="00140955" w:rsidRPr="00C1091E">
              <w:rPr>
                <w:rFonts w:ascii="Arial Narrow" w:hAnsi="Arial Narrow" w:cs="Arial"/>
                <w:sz w:val="20"/>
                <w:szCs w:val="20"/>
                <w:lang w:val="en-GB"/>
              </w:rPr>
              <w:t>)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3D5903" w:rsidP="00B22528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Clear set up of research objectiv</w:t>
            </w:r>
            <w:r w:rsidR="00B22528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es and expectations from the </w:t>
            </w: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doctoral student</w:t>
            </w:r>
          </w:p>
        </w:tc>
        <w:tc>
          <w:tcPr>
            <w:tcW w:w="3736" w:type="dxa"/>
            <w:vAlign w:val="center"/>
          </w:tcPr>
          <w:p w:rsidR="00140955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955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140955" w:rsidP="00692224">
            <w:pPr>
              <w:pStyle w:val="BodyText"/>
              <w:jc w:val="center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3D5903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Assistance in planning the annual research activities and professional development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3D5903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The regularity of mentoring work with doctoral student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B22528" w:rsidP="00692224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Encouragement of publication and assistance in publishing scientific papers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  <w:tr w:rsidR="00140955" w:rsidRPr="00C1091E" w:rsidTr="00692224">
        <w:trPr>
          <w:trHeight w:val="567"/>
          <w:jc w:val="center"/>
        </w:trPr>
        <w:tc>
          <w:tcPr>
            <w:tcW w:w="6459" w:type="dxa"/>
            <w:vAlign w:val="center"/>
          </w:tcPr>
          <w:p w:rsidR="00140955" w:rsidRPr="00C1091E" w:rsidRDefault="00B22528" w:rsidP="00B22528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Mentor's overall relationship to the doctoral student</w:t>
            </w:r>
          </w:p>
        </w:tc>
        <w:tc>
          <w:tcPr>
            <w:tcW w:w="3736" w:type="dxa"/>
            <w:vAlign w:val="center"/>
          </w:tcPr>
          <w:p w:rsidR="00692224" w:rsidRPr="00C1091E" w:rsidRDefault="00456346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2224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140955" w:rsidRPr="00C1091E" w:rsidRDefault="00692224" w:rsidP="00692224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2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3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4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ab/>
              <w:t>5</w:t>
            </w:r>
          </w:p>
        </w:tc>
      </w:tr>
    </w:tbl>
    <w:p w:rsidR="00A07928" w:rsidRPr="00C1091E" w:rsidRDefault="00A07928" w:rsidP="00065C42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C313BD" w:rsidRPr="00C1091E" w:rsidTr="00D74D35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C313BD" w:rsidRPr="00C1091E" w:rsidRDefault="00B22528" w:rsidP="0014095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</w:pPr>
            <w:r w:rsidRPr="00C1091E">
              <w:rPr>
                <w:rFonts w:ascii="Arial Narrow" w:hAnsi="Arial Narrow"/>
                <w:b/>
                <w:color w:val="000000"/>
                <w:sz w:val="24"/>
                <w:szCs w:val="24"/>
                <w:lang w:val="en-GB"/>
              </w:rPr>
              <w:t>EVALUATION OF THE DOCTORAL STUDY</w:t>
            </w:r>
          </w:p>
          <w:p w:rsidR="00C313BD" w:rsidRPr="00C1091E" w:rsidRDefault="00C313BD" w:rsidP="00D74D35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B22528" w:rsidP="00B22528">
            <w:pPr>
              <w:pStyle w:val="BodyText"/>
              <w:numPr>
                <w:ilvl w:val="1"/>
                <w:numId w:val="5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Please evaluate your satisfaction with the level of quality of </w:t>
            </w:r>
            <w:r w:rsidR="005A0802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the </w:t>
            </w: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annual programme of the doctoral study you attend on a scale from 1 to 5</w:t>
            </w:r>
            <w:bookmarkStart w:id="3" w:name="_GoBack"/>
            <w:bookmarkEnd w:id="3"/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456346" w:rsidP="00B22528">
            <w:pPr>
              <w:pStyle w:val="BodyText"/>
              <w:jc w:val="center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1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insufficient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  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2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sufficient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  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3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good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 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4 </w:t>
            </w:r>
            <w:r w:rsidR="00B22528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–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v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ery good     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="001B561A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  <w:r w:rsidR="00F97CAE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   5 </w:t>
            </w:r>
            <w:r w:rsidR="00F97CAE" w:rsidRPr="00C1091E">
              <w:rPr>
                <w:rFonts w:ascii="Arial Narrow" w:hAnsi="Arial Narrow"/>
                <w:i/>
                <w:color w:val="FF0000"/>
                <w:sz w:val="20"/>
                <w:szCs w:val="20"/>
                <w:lang w:val="en-GB"/>
              </w:rPr>
              <w:t>−</w:t>
            </w:r>
            <w:r w:rsidR="0083656F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</w:t>
            </w:r>
            <w:r w:rsidR="00B22528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excellent</w:t>
            </w: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B22528" w:rsidP="00B22528">
            <w:pPr>
              <w:pStyle w:val="BodyText"/>
              <w:numPr>
                <w:ilvl w:val="1"/>
                <w:numId w:val="5"/>
              </w:numPr>
              <w:tabs>
                <w:tab w:val="num" w:pos="304"/>
              </w:tabs>
              <w:ind w:left="304" w:hanging="340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>If the answer to the previous question was 1 or 2, please explain</w:t>
            </w:r>
            <w:r w:rsidR="00805ED8"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why</w:t>
            </w:r>
            <w:r w:rsidRPr="00C1091E"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  <w:t xml:space="preserve"> and suggest the way for improvement. </w:t>
            </w:r>
          </w:p>
        </w:tc>
      </w:tr>
      <w:tr w:rsidR="00C313BD" w:rsidRPr="00C1091E" w:rsidTr="00D74D35">
        <w:trPr>
          <w:trHeight w:val="432"/>
          <w:jc w:val="center"/>
        </w:trPr>
        <w:tc>
          <w:tcPr>
            <w:tcW w:w="10195" w:type="dxa"/>
            <w:vAlign w:val="center"/>
          </w:tcPr>
          <w:p w:rsidR="00C313BD" w:rsidRPr="00C1091E" w:rsidRDefault="00456346" w:rsidP="00D74D35">
            <w:pPr>
              <w:pStyle w:val="BodyText"/>
              <w:tabs>
                <w:tab w:val="num" w:pos="567"/>
              </w:tabs>
              <w:rPr>
                <w:rFonts w:ascii="Arial Narrow" w:hAnsi="Arial Narrow" w:cs="Arial"/>
                <w:i/>
                <w:color w:val="FF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3BD"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separate"/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C313BD" w:rsidRPr="00C1091E">
              <w:rPr>
                <w:rFonts w:ascii="Arial Narrow" w:hAnsi="Arial Narrow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C1091E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8789E" w:rsidRPr="00C1091E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D81407" w:rsidRPr="00C1091E" w:rsidTr="00EC50E8">
        <w:trPr>
          <w:trHeight w:hRule="exact" w:val="288"/>
          <w:jc w:val="center"/>
        </w:trPr>
        <w:tc>
          <w:tcPr>
            <w:tcW w:w="10195" w:type="dxa"/>
            <w:shd w:val="clear" w:color="auto" w:fill="F3D839"/>
            <w:vAlign w:val="center"/>
          </w:tcPr>
          <w:p w:rsidR="00D81407" w:rsidRPr="00C1091E" w:rsidRDefault="00B22528" w:rsidP="0083656F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eastAsia="Calibri" w:hAnsi="Arial Narrow"/>
                <w:color w:val="000000"/>
                <w:sz w:val="24"/>
                <w:szCs w:val="24"/>
                <w:lang w:val="en-GB" w:eastAsia="en-US"/>
              </w:rPr>
              <w:t>Place, date and signature</w:t>
            </w:r>
          </w:p>
        </w:tc>
      </w:tr>
      <w:tr w:rsidR="00D81407" w:rsidRPr="00C1091E" w:rsidTr="00EC50E8">
        <w:trPr>
          <w:trHeight w:val="432"/>
          <w:jc w:val="center"/>
        </w:trPr>
        <w:tc>
          <w:tcPr>
            <w:tcW w:w="10195" w:type="dxa"/>
            <w:vAlign w:val="center"/>
          </w:tcPr>
          <w:p w:rsidR="00D81407" w:rsidRPr="00C1091E" w:rsidRDefault="00D81407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</w:pPr>
          </w:p>
          <w:p w:rsidR="00D81407" w:rsidRPr="00C1091E" w:rsidRDefault="00B22528" w:rsidP="00F01B9C">
            <w:pPr>
              <w:pStyle w:val="BodyText"/>
              <w:spacing w:line="360" w:lineRule="auto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Opatija</w:t>
            </w:r>
            <w:r w:rsidR="00D81407"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 xml:space="preserve">,                </w:t>
            </w:r>
            <w:r w:rsidR="00D81407" w:rsidRPr="00C1091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ab/>
            </w:r>
            <w:bookmarkStart w:id="4" w:name="OLE_LINK1"/>
            <w:r w:rsidR="00D81407" w:rsidRPr="00C1091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</w:t>
            </w:r>
            <w:r w:rsidR="00F01B9C" w:rsidRPr="00C1091E">
              <w:rPr>
                <w:rFonts w:ascii="Arial Narrow" w:hAnsi="Arial Narrow"/>
                <w:b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Signature</w:t>
            </w:r>
          </w:p>
          <w:p w:rsidR="00F01B9C" w:rsidRPr="00C1091E" w:rsidRDefault="00D81407" w:rsidP="00B22528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  <w:r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(</w:t>
            </w:r>
            <w:r w:rsidR="00B22528"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name and surname of the doctoral student</w:t>
            </w:r>
            <w:bookmarkEnd w:id="4"/>
            <w:r w:rsidR="00B22528" w:rsidRPr="00C1091E"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  <w:t>)</w:t>
            </w:r>
          </w:p>
          <w:p w:rsidR="00B22528" w:rsidRPr="00C1091E" w:rsidRDefault="00B22528" w:rsidP="00B22528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/>
                <w:i/>
                <w:color w:val="000000"/>
                <w:sz w:val="22"/>
                <w:szCs w:val="22"/>
                <w:lang w:val="en-GB"/>
              </w:rPr>
            </w:pPr>
          </w:p>
          <w:p w:rsidR="00B22528" w:rsidRPr="00C1091E" w:rsidRDefault="00B22528" w:rsidP="00B22528">
            <w:pPr>
              <w:pStyle w:val="BodyText"/>
              <w:spacing w:line="360" w:lineRule="auto"/>
              <w:ind w:left="6210"/>
              <w:jc w:val="both"/>
              <w:rPr>
                <w:rFonts w:ascii="Arial Narrow" w:hAnsi="Arial Narrow" w:cs="Arial"/>
                <w:i/>
                <w:sz w:val="22"/>
                <w:szCs w:val="22"/>
                <w:lang w:val="en-GB"/>
              </w:rPr>
            </w:pPr>
          </w:p>
        </w:tc>
      </w:tr>
    </w:tbl>
    <w:p w:rsidR="0058789E" w:rsidRPr="00C1091E" w:rsidRDefault="0058789E" w:rsidP="0058789E">
      <w:pPr>
        <w:rPr>
          <w:rFonts w:ascii="Calibri" w:hAnsi="Calibri"/>
          <w:lang w:val="en-GB"/>
        </w:rPr>
      </w:pPr>
    </w:p>
    <w:p w:rsidR="0058789E" w:rsidRPr="00C1091E" w:rsidRDefault="0058789E" w:rsidP="0058789E">
      <w:pPr>
        <w:rPr>
          <w:rFonts w:ascii="Calibri" w:hAnsi="Calibri"/>
          <w:lang w:val="en-GB"/>
        </w:rPr>
      </w:pPr>
    </w:p>
    <w:sectPr w:rsidR="0058789E" w:rsidRPr="00C1091E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1A" w:rsidRDefault="001B561A">
      <w:r>
        <w:separator/>
      </w:r>
    </w:p>
  </w:endnote>
  <w:endnote w:type="continuationSeparator" w:id="0">
    <w:p w:rsidR="001B561A" w:rsidRDefault="001B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1A" w:rsidRDefault="001B561A">
      <w:r>
        <w:separator/>
      </w:r>
    </w:p>
  </w:footnote>
  <w:footnote w:type="continuationSeparator" w:id="0">
    <w:p w:rsidR="001B561A" w:rsidRDefault="001B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98A6E43"/>
    <w:multiLevelType w:val="multilevel"/>
    <w:tmpl w:val="BFCA34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4AA85980"/>
    <w:multiLevelType w:val="multilevel"/>
    <w:tmpl w:val="01D0C8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7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sTQ0MTc1NTC3NDRX0lEKTi0uzszPAykwrAUA9tlEASwAAAA="/>
  </w:docVars>
  <w:rsids>
    <w:rsidRoot w:val="00566D1B"/>
    <w:rsid w:val="00007216"/>
    <w:rsid w:val="00015C83"/>
    <w:rsid w:val="000403A8"/>
    <w:rsid w:val="00065C42"/>
    <w:rsid w:val="000704C8"/>
    <w:rsid w:val="0007365F"/>
    <w:rsid w:val="0008577A"/>
    <w:rsid w:val="00087C7B"/>
    <w:rsid w:val="00097AA0"/>
    <w:rsid w:val="000C494B"/>
    <w:rsid w:val="00115CEE"/>
    <w:rsid w:val="001202E3"/>
    <w:rsid w:val="00122A9D"/>
    <w:rsid w:val="00140955"/>
    <w:rsid w:val="00144C10"/>
    <w:rsid w:val="00144F46"/>
    <w:rsid w:val="00161A6F"/>
    <w:rsid w:val="0017476D"/>
    <w:rsid w:val="00195DAE"/>
    <w:rsid w:val="001B561A"/>
    <w:rsid w:val="001B754E"/>
    <w:rsid w:val="001C1730"/>
    <w:rsid w:val="001C7966"/>
    <w:rsid w:val="001F179A"/>
    <w:rsid w:val="00232C33"/>
    <w:rsid w:val="002349A2"/>
    <w:rsid w:val="00285E92"/>
    <w:rsid w:val="002867A1"/>
    <w:rsid w:val="002C0272"/>
    <w:rsid w:val="002C43A4"/>
    <w:rsid w:val="002D1AD1"/>
    <w:rsid w:val="002D5167"/>
    <w:rsid w:val="002E1A12"/>
    <w:rsid w:val="002E3DB3"/>
    <w:rsid w:val="002F2325"/>
    <w:rsid w:val="003066E3"/>
    <w:rsid w:val="003105AB"/>
    <w:rsid w:val="00317FA0"/>
    <w:rsid w:val="0032151C"/>
    <w:rsid w:val="00347F17"/>
    <w:rsid w:val="003608CD"/>
    <w:rsid w:val="00366F0B"/>
    <w:rsid w:val="00371A7F"/>
    <w:rsid w:val="003D5903"/>
    <w:rsid w:val="0041354C"/>
    <w:rsid w:val="00413BC9"/>
    <w:rsid w:val="00420BF4"/>
    <w:rsid w:val="00437415"/>
    <w:rsid w:val="004374B5"/>
    <w:rsid w:val="00444C6C"/>
    <w:rsid w:val="0045056C"/>
    <w:rsid w:val="00456346"/>
    <w:rsid w:val="004566F8"/>
    <w:rsid w:val="004579E2"/>
    <w:rsid w:val="00461AB4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72CC"/>
    <w:rsid w:val="004E47DC"/>
    <w:rsid w:val="004F0234"/>
    <w:rsid w:val="004F6D8A"/>
    <w:rsid w:val="005155A9"/>
    <w:rsid w:val="0052307F"/>
    <w:rsid w:val="00542558"/>
    <w:rsid w:val="005460F7"/>
    <w:rsid w:val="005543EC"/>
    <w:rsid w:val="00557618"/>
    <w:rsid w:val="00566D1B"/>
    <w:rsid w:val="00585C1D"/>
    <w:rsid w:val="0058789E"/>
    <w:rsid w:val="0059665C"/>
    <w:rsid w:val="005A0802"/>
    <w:rsid w:val="005B694F"/>
    <w:rsid w:val="005C24F5"/>
    <w:rsid w:val="005C334F"/>
    <w:rsid w:val="005C3B98"/>
    <w:rsid w:val="005D32F6"/>
    <w:rsid w:val="005E444D"/>
    <w:rsid w:val="006026EE"/>
    <w:rsid w:val="00607068"/>
    <w:rsid w:val="00616CF3"/>
    <w:rsid w:val="0063749E"/>
    <w:rsid w:val="00653538"/>
    <w:rsid w:val="00660046"/>
    <w:rsid w:val="00670286"/>
    <w:rsid w:val="006747EC"/>
    <w:rsid w:val="00685EA8"/>
    <w:rsid w:val="00685F2A"/>
    <w:rsid w:val="00692224"/>
    <w:rsid w:val="006A2E7A"/>
    <w:rsid w:val="006A48E3"/>
    <w:rsid w:val="006D3C59"/>
    <w:rsid w:val="006F60E3"/>
    <w:rsid w:val="006F68BE"/>
    <w:rsid w:val="007049C0"/>
    <w:rsid w:val="0071100E"/>
    <w:rsid w:val="00716799"/>
    <w:rsid w:val="007244B3"/>
    <w:rsid w:val="00726826"/>
    <w:rsid w:val="00736E3F"/>
    <w:rsid w:val="00747AD9"/>
    <w:rsid w:val="0075580D"/>
    <w:rsid w:val="00755ADF"/>
    <w:rsid w:val="00757790"/>
    <w:rsid w:val="0076379C"/>
    <w:rsid w:val="00771307"/>
    <w:rsid w:val="00773420"/>
    <w:rsid w:val="00777BEA"/>
    <w:rsid w:val="007853D7"/>
    <w:rsid w:val="007932AF"/>
    <w:rsid w:val="007965B0"/>
    <w:rsid w:val="007974EC"/>
    <w:rsid w:val="007A4AE1"/>
    <w:rsid w:val="007A5004"/>
    <w:rsid w:val="007B36A9"/>
    <w:rsid w:val="007D2535"/>
    <w:rsid w:val="007D5AD4"/>
    <w:rsid w:val="007E46AA"/>
    <w:rsid w:val="007E677C"/>
    <w:rsid w:val="00805ED8"/>
    <w:rsid w:val="0080744E"/>
    <w:rsid w:val="00807913"/>
    <w:rsid w:val="0081474D"/>
    <w:rsid w:val="00820A75"/>
    <w:rsid w:val="00821C6F"/>
    <w:rsid w:val="0082288D"/>
    <w:rsid w:val="0083656F"/>
    <w:rsid w:val="008500F1"/>
    <w:rsid w:val="00856F67"/>
    <w:rsid w:val="0086007E"/>
    <w:rsid w:val="0086482B"/>
    <w:rsid w:val="00875A21"/>
    <w:rsid w:val="00885AE3"/>
    <w:rsid w:val="008B6FDE"/>
    <w:rsid w:val="008C5124"/>
    <w:rsid w:val="008C562C"/>
    <w:rsid w:val="008E6A5E"/>
    <w:rsid w:val="008E6D6A"/>
    <w:rsid w:val="009163B0"/>
    <w:rsid w:val="009216F2"/>
    <w:rsid w:val="00937CBF"/>
    <w:rsid w:val="00943A44"/>
    <w:rsid w:val="00955C88"/>
    <w:rsid w:val="009574A3"/>
    <w:rsid w:val="009727C8"/>
    <w:rsid w:val="0098410E"/>
    <w:rsid w:val="00984844"/>
    <w:rsid w:val="0099491B"/>
    <w:rsid w:val="009B5C41"/>
    <w:rsid w:val="009F2DC3"/>
    <w:rsid w:val="009F720D"/>
    <w:rsid w:val="00A07378"/>
    <w:rsid w:val="00A07928"/>
    <w:rsid w:val="00A1653C"/>
    <w:rsid w:val="00A25A89"/>
    <w:rsid w:val="00A3051A"/>
    <w:rsid w:val="00A747A3"/>
    <w:rsid w:val="00AB51EE"/>
    <w:rsid w:val="00AC0E58"/>
    <w:rsid w:val="00AD1F00"/>
    <w:rsid w:val="00AD5E90"/>
    <w:rsid w:val="00AD6106"/>
    <w:rsid w:val="00B012D3"/>
    <w:rsid w:val="00B045AC"/>
    <w:rsid w:val="00B04767"/>
    <w:rsid w:val="00B14390"/>
    <w:rsid w:val="00B146F8"/>
    <w:rsid w:val="00B22528"/>
    <w:rsid w:val="00B44D1A"/>
    <w:rsid w:val="00B52233"/>
    <w:rsid w:val="00B66067"/>
    <w:rsid w:val="00B71943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00504"/>
    <w:rsid w:val="00C1091E"/>
    <w:rsid w:val="00C20798"/>
    <w:rsid w:val="00C313BD"/>
    <w:rsid w:val="00C3150E"/>
    <w:rsid w:val="00C37580"/>
    <w:rsid w:val="00C55FE5"/>
    <w:rsid w:val="00C7420A"/>
    <w:rsid w:val="00C763ED"/>
    <w:rsid w:val="00C87EBC"/>
    <w:rsid w:val="00CE6482"/>
    <w:rsid w:val="00D07E34"/>
    <w:rsid w:val="00D14BBC"/>
    <w:rsid w:val="00D20842"/>
    <w:rsid w:val="00D24BD6"/>
    <w:rsid w:val="00D26EC6"/>
    <w:rsid w:val="00D37306"/>
    <w:rsid w:val="00D43846"/>
    <w:rsid w:val="00D57268"/>
    <w:rsid w:val="00D72D47"/>
    <w:rsid w:val="00D7480D"/>
    <w:rsid w:val="00D81407"/>
    <w:rsid w:val="00D851EA"/>
    <w:rsid w:val="00D864A2"/>
    <w:rsid w:val="00D86535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0B25"/>
    <w:rsid w:val="00E2480E"/>
    <w:rsid w:val="00E24A71"/>
    <w:rsid w:val="00E30941"/>
    <w:rsid w:val="00E31F22"/>
    <w:rsid w:val="00E400B7"/>
    <w:rsid w:val="00E42401"/>
    <w:rsid w:val="00E44D6E"/>
    <w:rsid w:val="00E47535"/>
    <w:rsid w:val="00E54C83"/>
    <w:rsid w:val="00E60B49"/>
    <w:rsid w:val="00E70ECE"/>
    <w:rsid w:val="00E82C30"/>
    <w:rsid w:val="00E87528"/>
    <w:rsid w:val="00EA2C15"/>
    <w:rsid w:val="00ED1A95"/>
    <w:rsid w:val="00ED4D38"/>
    <w:rsid w:val="00EF203D"/>
    <w:rsid w:val="00EF5A49"/>
    <w:rsid w:val="00F01B9C"/>
    <w:rsid w:val="00F02BA4"/>
    <w:rsid w:val="00F73FF6"/>
    <w:rsid w:val="00F81683"/>
    <w:rsid w:val="00F97396"/>
    <w:rsid w:val="00F97CAE"/>
    <w:rsid w:val="00FA09C2"/>
    <w:rsid w:val="00FB537D"/>
    <w:rsid w:val="00FB7AF0"/>
    <w:rsid w:val="00FC352B"/>
    <w:rsid w:val="00FC4364"/>
    <w:rsid w:val="00FD135D"/>
    <w:rsid w:val="00FD1D4B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77B41D"/>
  <w15:docId w15:val="{F7762CC3-72C5-4A99-9B5D-AA1E3D5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30B3-CB7F-4300-877D-15D19EAF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4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6624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Vedrana</dc:creator>
  <cp:lastModifiedBy>Daniel Dragičević</cp:lastModifiedBy>
  <cp:revision>3</cp:revision>
  <cp:lastPrinted>2009-07-01T07:01:00Z</cp:lastPrinted>
  <dcterms:created xsi:type="dcterms:W3CDTF">2020-01-15T08:33:00Z</dcterms:created>
  <dcterms:modified xsi:type="dcterms:W3CDTF">2020-01-15T08:38:00Z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