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06" w:rsidRPr="00BC6EE8" w:rsidRDefault="00500606" w:rsidP="00500606">
      <w:pPr>
        <w:pStyle w:val="NoSpacing"/>
        <w:rPr>
          <w:lang w:val="hr-HR"/>
        </w:rPr>
      </w:pPr>
      <w:bookmarkStart w:id="0" w:name="_GoBack"/>
      <w:bookmarkEnd w:id="0"/>
      <w:r w:rsidRPr="00BC6EE8">
        <w:rPr>
          <w:noProof/>
          <w:lang w:val="hr-HR" w:eastAsia="hr-HR"/>
        </w:rPr>
        <mc:AlternateContent>
          <mc:Choice Requires="wps">
            <w:drawing>
              <wp:anchor distT="0" distB="0" distL="114300" distR="114300" simplePos="0" relativeHeight="251661312" behindDoc="1" locked="0" layoutInCell="1" allowOverlap="1">
                <wp:simplePos x="0" y="0"/>
                <wp:positionH relativeFrom="column">
                  <wp:posOffset>-135255</wp:posOffset>
                </wp:positionH>
                <wp:positionV relativeFrom="paragraph">
                  <wp:posOffset>-1061085</wp:posOffset>
                </wp:positionV>
                <wp:extent cx="6903720" cy="111404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6903720" cy="11140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592F" id="Rectangle 4" o:spid="_x0000_s1026" style="position:absolute;margin-left:-10.65pt;margin-top:-83.55pt;width:543.6pt;height:87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" fillcolor="#5b9bd5 [3204]" strokecolor="#1f4d78 [1604]" strokeweight="1pt"/>
            </w:pict>
          </mc:Fallback>
        </mc:AlternateContent>
      </w:r>
      <w:r w:rsidRPr="00BC6EE8">
        <w:rPr>
          <w:noProof/>
          <w:lang w:val="hr-HR" w:eastAsia="hr-HR"/>
        </w:rPr>
        <mc:AlternateContent>
          <mc:Choice Requires="wps">
            <w:drawing>
              <wp:anchor distT="0" distB="0" distL="114300" distR="114300" simplePos="0" relativeHeight="251660288" behindDoc="1" locked="0" layoutInCell="1" allowOverlap="1">
                <wp:simplePos x="0" y="0"/>
                <wp:positionH relativeFrom="column">
                  <wp:posOffset>-1186815</wp:posOffset>
                </wp:positionH>
                <wp:positionV relativeFrom="paragraph">
                  <wp:posOffset>-1061085</wp:posOffset>
                </wp:positionV>
                <wp:extent cx="1051560" cy="103632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051560" cy="1036320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606" w:rsidRPr="009B0D6B" w:rsidRDefault="00500606" w:rsidP="009B0D6B">
                            <w:pPr>
                              <w:pStyle w:val="NoSpacing"/>
                              <w:ind w:left="5760" w:hanging="4320"/>
                              <w:jc w:val="center"/>
                              <w:rPr>
                                <w:sz w:val="40"/>
                                <w:szCs w:val="40"/>
                              </w:rPr>
                            </w:pPr>
                            <w:r w:rsidRPr="009B0D6B">
                              <w:rPr>
                                <w:sz w:val="40"/>
                                <w:szCs w:val="40"/>
                              </w:rPr>
                              <w:t xml:space="preserve">Ivo </w:t>
                            </w:r>
                            <w:r>
                              <w:rPr>
                                <w:sz w:val="40"/>
                                <w:szCs w:val="40"/>
                              </w:rPr>
                              <w:t>Ivić</w:t>
                            </w:r>
                            <w:r w:rsidRPr="009B0D6B">
                              <w:rPr>
                                <w:sz w:val="40"/>
                                <w:szCs w:val="40"/>
                              </w:rPr>
                              <w:tab/>
                              <w:t>2021.</w:t>
                            </w:r>
                            <w:r w:rsidRPr="009B0D6B">
                              <w:rPr>
                                <w:sz w:val="40"/>
                                <w:szCs w:val="40"/>
                              </w:rPr>
                              <w:tab/>
                            </w:r>
                            <w:r w:rsidRPr="009B0D6B">
                              <w:rPr>
                                <w:sz w:val="40"/>
                                <w:szCs w:val="40"/>
                              </w:rPr>
                              <w:tab/>
                            </w:r>
                            <w:r>
                              <w:rPr>
                                <w:sz w:val="40"/>
                                <w:szCs w:val="40"/>
                              </w:rPr>
                              <w:t>Utjecaj stimulativnih mjera na gospodarstvo Republike Hrvatske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3.45pt;margin-top:-83.55pt;width:82.8pt;height:8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" fillcolor="#2e74b5 [2404]" strokecolor="black [3213]" strokeweight="1pt">
                <v:textbox style="layout-flow:vertical;mso-layout-flow-alt:bottom-to-top">
                  <w:txbxContent>
                    <w:p w:rsidR="00500606" w:rsidRPr="009B0D6B" w:rsidRDefault="00500606" w:rsidP="009B0D6B">
                      <w:pPr>
                        <w:pStyle w:val="NoSpacing"/>
                        <w:ind w:left="5760" w:hanging="4320"/>
                        <w:jc w:val="center"/>
                        <w:rPr>
                          <w:sz w:val="40"/>
                          <w:szCs w:val="40"/>
                        </w:rPr>
                      </w:pPr>
                      <w:r w:rsidRPr="009B0D6B">
                        <w:rPr>
                          <w:sz w:val="40"/>
                          <w:szCs w:val="40"/>
                        </w:rPr>
                        <w:t xml:space="preserve">Ivo </w:t>
                      </w:r>
                      <w:r>
                        <w:rPr>
                          <w:sz w:val="40"/>
                          <w:szCs w:val="40"/>
                        </w:rPr>
                        <w:t>Ivić</w:t>
                      </w:r>
                      <w:r w:rsidRPr="009B0D6B">
                        <w:rPr>
                          <w:sz w:val="40"/>
                          <w:szCs w:val="40"/>
                        </w:rPr>
                        <w:tab/>
                        <w:t>2021.</w:t>
                      </w:r>
                      <w:r w:rsidRPr="009B0D6B">
                        <w:rPr>
                          <w:sz w:val="40"/>
                          <w:szCs w:val="40"/>
                        </w:rPr>
                        <w:tab/>
                      </w:r>
                      <w:r w:rsidRPr="009B0D6B">
                        <w:rPr>
                          <w:sz w:val="40"/>
                          <w:szCs w:val="40"/>
                        </w:rPr>
                        <w:tab/>
                      </w:r>
                      <w:r>
                        <w:rPr>
                          <w:sz w:val="40"/>
                          <w:szCs w:val="40"/>
                        </w:rPr>
                        <w:t>Utjecaj stimulativnih mjera na gospodarstvo Republike Hrvatske</w:t>
                      </w:r>
                    </w:p>
                  </w:txbxContent>
                </v:textbox>
              </v:rect>
            </w:pict>
          </mc:Fallback>
        </mc:AlternateContent>
      </w:r>
    </w:p>
    <w:p w:rsidR="00500606" w:rsidRPr="00BC6EE8" w:rsidRDefault="00500606" w:rsidP="00500606">
      <w:pPr>
        <w:pStyle w:val="NoSpacing"/>
        <w:rPr>
          <w:lang w:val="hr-HR"/>
        </w:rPr>
      </w:pPr>
    </w:p>
    <w:p w:rsidR="00257E9A" w:rsidRPr="00BC6EE8" w:rsidRDefault="009B0D6B" w:rsidP="00A17C70">
      <w:pPr>
        <w:pStyle w:val="NoSpacing"/>
        <w:jc w:val="center"/>
        <w:rPr>
          <w:noProof/>
          <w:color w:val="FFFFFF" w:themeColor="background1"/>
          <w:sz w:val="32"/>
          <w:szCs w:val="32"/>
          <w:lang w:val="hr-HR"/>
        </w:rPr>
      </w:pPr>
      <w:r w:rsidRPr="00BC6EE8">
        <w:rPr>
          <w:noProof/>
          <w:color w:val="FFFFFF" w:themeColor="background1"/>
          <w:sz w:val="32"/>
          <w:szCs w:val="32"/>
          <w:lang w:val="hr-HR" w:eastAsia="hr-HR"/>
        </w:rPr>
        <mc:AlternateContent>
          <mc:Choice Requires="wps">
            <w:drawing>
              <wp:anchor distT="45720" distB="45720" distL="114300" distR="114300" simplePos="0" relativeHeight="251663360" behindDoc="1" locked="0" layoutInCell="1" allowOverlap="1">
                <wp:simplePos x="0" y="0"/>
                <wp:positionH relativeFrom="column">
                  <wp:posOffset>337185</wp:posOffset>
                </wp:positionH>
                <wp:positionV relativeFrom="paragraph">
                  <wp:posOffset>-942975</wp:posOffset>
                </wp:positionV>
                <wp:extent cx="5791200" cy="335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5280"/>
                        </a:xfrm>
                        <a:prstGeom prst="rect">
                          <a:avLst/>
                        </a:prstGeom>
                        <a:noFill/>
                        <a:ln w="9525">
                          <a:noFill/>
                          <a:miter lim="800000"/>
                          <a:headEnd/>
                          <a:tailEnd/>
                        </a:ln>
                      </wps:spPr>
                      <wps:txbx>
                        <w:txbxContent>
                          <w:p w:rsidR="00500606" w:rsidRPr="009B0D6B" w:rsidRDefault="00500606" w:rsidP="009B0D6B">
                            <w:pPr>
                              <w:pStyle w:val="Header"/>
                              <w:jc w:val="center"/>
                              <w:rPr>
                                <w:i/>
                                <w:sz w:val="24"/>
                                <w:szCs w:val="24"/>
                              </w:rPr>
                            </w:pPr>
                            <w:r w:rsidRPr="009B0D6B">
                              <w:rPr>
                                <w:i/>
                                <w:noProof/>
                                <w:sz w:val="24"/>
                                <w:szCs w:val="24"/>
                                <w:lang w:eastAsia="hr-HR"/>
                              </w:rPr>
                              <w:t>Korice i hrbat (na jeziku kojim je rad pisan) – molimo izbrišite ovu uputu!</w:t>
                            </w:r>
                          </w:p>
                          <w:p w:rsidR="00500606" w:rsidRDefault="00500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55pt;margin-top:-74.25pt;width:456pt;height:26.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" filled="f" stroked="f">
                <v:textbox>
                  <w:txbxContent>
                    <w:p w:rsidR="00500606" w:rsidRPr="009B0D6B" w:rsidRDefault="00500606" w:rsidP="009B0D6B">
                      <w:pPr>
                        <w:pStyle w:val="Header"/>
                        <w:jc w:val="center"/>
                        <w:rPr>
                          <w:i/>
                          <w:sz w:val="24"/>
                          <w:szCs w:val="24"/>
                        </w:rPr>
                      </w:pPr>
                      <w:r w:rsidRPr="009B0D6B">
                        <w:rPr>
                          <w:i/>
                          <w:noProof/>
                          <w:sz w:val="24"/>
                          <w:szCs w:val="24"/>
                          <w:lang w:eastAsia="hr-HR"/>
                        </w:rPr>
                        <w:t>Korice i hrbat (na jeziku kojim je rad pisan) – molimo izbrišite ovu uputu!</w:t>
                      </w:r>
                    </w:p>
                    <w:p w:rsidR="00500606" w:rsidRDefault="00500606"/>
                  </w:txbxContent>
                </v:textbox>
              </v:shape>
            </w:pict>
          </mc:Fallback>
        </mc:AlternateContent>
      </w:r>
      <w:r w:rsidR="00A17C70" w:rsidRPr="00BC6EE8">
        <w:rPr>
          <w:noProof/>
          <w:color w:val="FFFFFF" w:themeColor="background1"/>
          <w:sz w:val="32"/>
          <w:szCs w:val="32"/>
          <w:lang w:val="hr-HR"/>
        </w:rPr>
        <w:t>SVEUČILIŠTE U RIJECI</w:t>
      </w:r>
    </w:p>
    <w:p w:rsidR="00A17C70" w:rsidRPr="00BC6EE8" w:rsidRDefault="00A17C70" w:rsidP="00A17C70">
      <w:pPr>
        <w:spacing w:after="0" w:line="240" w:lineRule="auto"/>
        <w:jc w:val="center"/>
        <w:rPr>
          <w:color w:val="FFFFFF" w:themeColor="background1"/>
          <w:sz w:val="32"/>
          <w:szCs w:val="32"/>
          <w:lang w:val="hr-HR"/>
        </w:rPr>
      </w:pPr>
      <w:r w:rsidRPr="00BC6EE8">
        <w:rPr>
          <w:color w:val="FFFFFF" w:themeColor="background1"/>
          <w:sz w:val="32"/>
          <w:szCs w:val="32"/>
          <w:lang w:val="hr-HR"/>
        </w:rPr>
        <w:t>FAKULTET ZA MENADŽMENT U TURIZMU I UGOSTITELJSTVU</w:t>
      </w:r>
    </w:p>
    <w:p w:rsidR="00A17C70" w:rsidRPr="00BC6EE8" w:rsidRDefault="00A17C70" w:rsidP="00A17C70">
      <w:pPr>
        <w:pStyle w:val="NoSpacing"/>
        <w:jc w:val="center"/>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jc w:val="center"/>
        <w:rPr>
          <w:noProof/>
          <w:color w:val="FFFFFF" w:themeColor="background1"/>
          <w:sz w:val="32"/>
          <w:szCs w:val="32"/>
          <w:lang w:val="hr-HR"/>
        </w:rPr>
      </w:pPr>
      <w:r w:rsidRPr="00BC6EE8">
        <w:rPr>
          <w:noProof/>
          <w:color w:val="FFFFFF" w:themeColor="background1"/>
          <w:sz w:val="32"/>
          <w:szCs w:val="32"/>
          <w:lang w:val="hr-HR"/>
        </w:rPr>
        <w:t>Ivo Ivić</w:t>
      </w: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jc w:val="center"/>
        <w:rPr>
          <w:b/>
          <w:noProof/>
          <w:color w:val="FFFFFF" w:themeColor="background1"/>
          <w:sz w:val="44"/>
          <w:szCs w:val="44"/>
          <w:lang w:val="hr-HR"/>
        </w:rPr>
      </w:pPr>
      <w:r w:rsidRPr="00BC6EE8">
        <w:rPr>
          <w:b/>
          <w:noProof/>
          <w:color w:val="FFFFFF" w:themeColor="background1"/>
          <w:sz w:val="44"/>
          <w:szCs w:val="44"/>
          <w:lang w:val="hr-HR"/>
        </w:rPr>
        <w:t>UTJECAJ STIMULATIVNIH MJERA NA GOSPODARSTVO REPUBLIKE HRVATSKE</w:t>
      </w: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jc w:val="center"/>
        <w:rPr>
          <w:noProof/>
          <w:color w:val="FFFFFF" w:themeColor="background1"/>
          <w:sz w:val="32"/>
          <w:szCs w:val="32"/>
          <w:lang w:val="hr-HR"/>
        </w:rPr>
      </w:pPr>
      <w:r w:rsidRPr="00BC6EE8">
        <w:rPr>
          <w:noProof/>
          <w:color w:val="FFFFFF" w:themeColor="background1"/>
          <w:sz w:val="32"/>
          <w:szCs w:val="32"/>
          <w:lang w:val="hr-HR"/>
        </w:rPr>
        <w:t>DOKTORSKA DISERTACIJA</w:t>
      </w: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9B0D6B" w:rsidRPr="00BC6EE8" w:rsidRDefault="009B0D6B" w:rsidP="00A17C70">
      <w:pPr>
        <w:pStyle w:val="NoSpacing"/>
        <w:rPr>
          <w:noProof/>
          <w:color w:val="FFFFFF" w:themeColor="background1"/>
          <w:lang w:val="hr-HR"/>
        </w:rPr>
      </w:pPr>
    </w:p>
    <w:p w:rsidR="00A17C70" w:rsidRPr="00BC6EE8" w:rsidRDefault="00A17C70" w:rsidP="00A17C70">
      <w:pPr>
        <w:pStyle w:val="NoSpacing"/>
        <w:rPr>
          <w:noProof/>
          <w:color w:val="FFFFFF" w:themeColor="background1"/>
          <w:lang w:val="hr-HR"/>
        </w:rPr>
      </w:pPr>
    </w:p>
    <w:p w:rsidR="00A17C70" w:rsidRPr="00BC6EE8" w:rsidRDefault="00A17C70" w:rsidP="00A17C70">
      <w:pPr>
        <w:pStyle w:val="NoSpacing"/>
        <w:jc w:val="center"/>
        <w:rPr>
          <w:noProof/>
          <w:color w:val="FFFFFF" w:themeColor="background1"/>
          <w:lang w:val="hr-HR"/>
        </w:rPr>
      </w:pPr>
      <w:r w:rsidRPr="00BC6EE8">
        <w:rPr>
          <w:noProof/>
          <w:color w:val="FFFFFF" w:themeColor="background1"/>
          <w:lang w:val="hr-HR"/>
        </w:rPr>
        <w:t>Opatija, 2021.</w:t>
      </w:r>
    </w:p>
    <w:p w:rsidR="009B0D6B" w:rsidRPr="00BC6EE8" w:rsidRDefault="009B0D6B" w:rsidP="00A17C70">
      <w:pPr>
        <w:pStyle w:val="NoSpacing"/>
        <w:jc w:val="center"/>
        <w:rPr>
          <w:noProof/>
          <w:color w:val="FFFFFF" w:themeColor="background1"/>
          <w:lang w:val="hr-HR"/>
        </w:rPr>
      </w:pPr>
    </w:p>
    <w:p w:rsidR="009B0D6B" w:rsidRPr="00BC6EE8" w:rsidRDefault="009B0D6B" w:rsidP="00A17C70">
      <w:pPr>
        <w:pStyle w:val="NoSpacing"/>
        <w:rPr>
          <w:noProof/>
          <w:lang w:val="hr-HR"/>
        </w:rPr>
        <w:sectPr w:rsidR="009B0D6B" w:rsidRPr="00BC6EE8" w:rsidSect="00A17C70">
          <w:headerReference w:type="default" r:id="rId7"/>
          <w:footerReference w:type="default" r:id="rId8"/>
          <w:pgSz w:w="12242" w:h="15842" w:code="1"/>
          <w:pgMar w:top="1701" w:right="1701" w:bottom="1701" w:left="1701" w:header="709" w:footer="709" w:gutter="0"/>
          <w:cols w:space="708"/>
          <w:docGrid w:linePitch="360"/>
        </w:sect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sectPr w:rsidR="00500606" w:rsidRPr="00BC6EE8" w:rsidSect="00A17C70">
          <w:footerReference w:type="default" r:id="rId9"/>
          <w:pgSz w:w="12242" w:h="15842" w:code="1"/>
          <w:pgMar w:top="1701" w:right="1701" w:bottom="1701" w:left="1701" w:header="709" w:footer="709" w:gutter="0"/>
          <w:cols w:space="708"/>
          <w:docGrid w:linePitch="360"/>
        </w:sectPr>
      </w:pPr>
    </w:p>
    <w:p w:rsidR="00500606" w:rsidRPr="00BC6EE8" w:rsidRDefault="00500606" w:rsidP="00A17C70">
      <w:pPr>
        <w:pStyle w:val="NoSpacing"/>
        <w:rPr>
          <w:noProof/>
          <w:lang w:val="hr-HR"/>
        </w:rPr>
      </w:pPr>
    </w:p>
    <w:p w:rsidR="00500606" w:rsidRPr="00BC6EE8" w:rsidRDefault="00500606" w:rsidP="00A17C70">
      <w:pPr>
        <w:pStyle w:val="NoSpacing"/>
        <w:rPr>
          <w:noProof/>
          <w:lang w:val="hr-HR"/>
        </w:rPr>
      </w:pPr>
    </w:p>
    <w:p w:rsidR="00A17C70" w:rsidRPr="00BC6EE8" w:rsidRDefault="009B0D6B" w:rsidP="009B0D6B">
      <w:pPr>
        <w:pStyle w:val="NoSpacing"/>
        <w:jc w:val="center"/>
        <w:rPr>
          <w:noProof/>
          <w:sz w:val="32"/>
          <w:szCs w:val="32"/>
          <w:lang w:val="hr-HR"/>
        </w:rPr>
      </w:pPr>
      <w:r w:rsidRPr="00BC6EE8">
        <w:rPr>
          <w:noProof/>
          <w:sz w:val="32"/>
          <w:szCs w:val="32"/>
          <w:lang w:val="hr-HR"/>
        </w:rPr>
        <w:t>SVEUČILIŠTE U RIJECI</w:t>
      </w:r>
    </w:p>
    <w:p w:rsidR="00A17C70" w:rsidRPr="00BC6EE8" w:rsidRDefault="009B0D6B" w:rsidP="009B0D6B">
      <w:pPr>
        <w:pStyle w:val="NoSpacing"/>
        <w:jc w:val="center"/>
        <w:rPr>
          <w:noProof/>
          <w:sz w:val="32"/>
          <w:szCs w:val="32"/>
          <w:lang w:val="hr-HR"/>
        </w:rPr>
      </w:pPr>
      <w:r w:rsidRPr="00BC6EE8">
        <w:rPr>
          <w:noProof/>
          <w:sz w:val="32"/>
          <w:szCs w:val="32"/>
          <w:lang w:val="hr-HR"/>
        </w:rPr>
        <w:t>FAKULTET ZA MENADŽMENT U TURIZMU I UGOSTITELJSTVU</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500606" w:rsidRPr="00BC6EE8" w:rsidRDefault="00500606"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A17C70" w:rsidRPr="00BC6EE8" w:rsidRDefault="00500606" w:rsidP="00500606">
      <w:pPr>
        <w:pStyle w:val="NoSpacing"/>
        <w:jc w:val="center"/>
        <w:rPr>
          <w:noProof/>
          <w:sz w:val="32"/>
          <w:szCs w:val="32"/>
          <w:lang w:val="hr-HR"/>
        </w:rPr>
      </w:pPr>
      <w:r w:rsidRPr="00BC6EE8">
        <w:rPr>
          <w:noProof/>
          <w:sz w:val="32"/>
          <w:szCs w:val="32"/>
          <w:lang w:val="hr-HR"/>
        </w:rPr>
        <w:t>Ivo Ivić</w:t>
      </w:r>
    </w:p>
    <w:p w:rsidR="00A17C70" w:rsidRPr="00BC6EE8" w:rsidRDefault="00A17C70" w:rsidP="00A17C70">
      <w:pPr>
        <w:pStyle w:val="NoSpacing"/>
        <w:rPr>
          <w:noProof/>
          <w:lang w:val="hr-HR"/>
        </w:rPr>
      </w:pPr>
    </w:p>
    <w:p w:rsidR="00500606" w:rsidRPr="00BC6EE8" w:rsidRDefault="00500606" w:rsidP="00A17C70">
      <w:pPr>
        <w:pStyle w:val="NoSpacing"/>
        <w:rPr>
          <w:noProof/>
          <w:lang w:val="hr-HR"/>
        </w:rPr>
      </w:pPr>
    </w:p>
    <w:p w:rsidR="00A17C70" w:rsidRPr="00BC6EE8" w:rsidRDefault="00A17C70" w:rsidP="00A17C70">
      <w:pPr>
        <w:pStyle w:val="NoSpacing"/>
        <w:rPr>
          <w:noProof/>
          <w:lang w:val="hr-HR"/>
        </w:rPr>
      </w:pPr>
    </w:p>
    <w:p w:rsidR="00A17C70" w:rsidRPr="00BC6EE8" w:rsidRDefault="00500606" w:rsidP="00500606">
      <w:pPr>
        <w:pStyle w:val="NoSpacing"/>
        <w:jc w:val="center"/>
        <w:rPr>
          <w:b/>
          <w:noProof/>
          <w:sz w:val="44"/>
          <w:szCs w:val="44"/>
          <w:lang w:val="hr-HR"/>
        </w:rPr>
      </w:pPr>
      <w:r w:rsidRPr="00BC6EE8">
        <w:rPr>
          <w:b/>
          <w:noProof/>
          <w:sz w:val="44"/>
          <w:szCs w:val="44"/>
          <w:lang w:val="hr-HR"/>
        </w:rPr>
        <w:t>UTJECAJ STIMULATIVNIH MJERA NA GOSPODARSTVO REPUBLIKE HRVATSKE</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500606" w:rsidP="00500606">
      <w:pPr>
        <w:pStyle w:val="NoSpacing"/>
        <w:jc w:val="center"/>
        <w:rPr>
          <w:noProof/>
          <w:sz w:val="32"/>
          <w:szCs w:val="32"/>
          <w:lang w:val="hr-HR"/>
        </w:rPr>
      </w:pPr>
      <w:r w:rsidRPr="00BC6EE8">
        <w:rPr>
          <w:noProof/>
          <w:sz w:val="32"/>
          <w:szCs w:val="32"/>
          <w:lang w:val="hr-HR"/>
        </w:rPr>
        <w:t>DOKTORSKA DISERTACIJA</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500606" w:rsidRPr="00BC6EE8" w:rsidRDefault="00500606" w:rsidP="00500606">
      <w:pPr>
        <w:spacing w:after="0" w:line="240" w:lineRule="auto"/>
        <w:jc w:val="center"/>
        <w:rPr>
          <w:sz w:val="32"/>
          <w:szCs w:val="32"/>
          <w:lang w:val="hr-HR"/>
        </w:rPr>
      </w:pPr>
      <w:r w:rsidRPr="00BC6EE8">
        <w:rPr>
          <w:sz w:val="32"/>
          <w:szCs w:val="32"/>
          <w:lang w:val="hr-HR"/>
        </w:rPr>
        <w:t>Mentor: titula, ime i prezime (</w:t>
      </w:r>
      <w:r w:rsidRPr="00BC6EE8">
        <w:rPr>
          <w:i/>
          <w:sz w:val="32"/>
          <w:szCs w:val="32"/>
          <w:lang w:val="hr-HR"/>
        </w:rPr>
        <w:t>npr. prof. dr. sc. Ivo Ivić</w:t>
      </w:r>
      <w:r w:rsidRPr="00BC6EE8">
        <w:rPr>
          <w:sz w:val="32"/>
          <w:szCs w:val="32"/>
          <w:lang w:val="hr-HR"/>
        </w:rPr>
        <w:t>)</w:t>
      </w:r>
    </w:p>
    <w:p w:rsidR="00500606" w:rsidRPr="00BC6EE8" w:rsidRDefault="00500606" w:rsidP="00500606">
      <w:pPr>
        <w:spacing w:after="0" w:line="240" w:lineRule="auto"/>
        <w:jc w:val="center"/>
        <w:rPr>
          <w:sz w:val="32"/>
          <w:szCs w:val="32"/>
          <w:lang w:val="hr-HR"/>
        </w:rPr>
      </w:pPr>
      <w:r w:rsidRPr="00BC6EE8">
        <w:rPr>
          <w:sz w:val="32"/>
          <w:szCs w:val="32"/>
          <w:lang w:val="hr-HR"/>
        </w:rPr>
        <w:t>Komentor: titula, ime i prezime (</w:t>
      </w:r>
      <w:r w:rsidRPr="00BC6EE8">
        <w:rPr>
          <w:i/>
          <w:sz w:val="32"/>
          <w:szCs w:val="32"/>
          <w:lang w:val="hr-HR"/>
        </w:rPr>
        <w:t>npr. doc. dr. sc. Marko Markić</w:t>
      </w:r>
      <w:r w:rsidRPr="00BC6EE8">
        <w:rPr>
          <w:sz w:val="32"/>
          <w:szCs w:val="32"/>
          <w:lang w:val="hr-HR"/>
        </w:rPr>
        <w:t>)</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A17C70" w:rsidRPr="00BC6EE8" w:rsidRDefault="00500606" w:rsidP="00500606">
      <w:pPr>
        <w:pStyle w:val="NoSpacing"/>
        <w:jc w:val="center"/>
        <w:rPr>
          <w:noProof/>
          <w:sz w:val="32"/>
          <w:szCs w:val="32"/>
          <w:lang w:val="hr-HR"/>
        </w:rPr>
      </w:pPr>
      <w:r w:rsidRPr="00BC6EE8">
        <w:rPr>
          <w:noProof/>
          <w:sz w:val="32"/>
          <w:szCs w:val="32"/>
          <w:lang w:val="hr-HR"/>
        </w:rPr>
        <w:t>Opatija, 2021.</w:t>
      </w: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jc w:val="center"/>
        <w:rPr>
          <w:noProof/>
          <w:sz w:val="32"/>
          <w:szCs w:val="32"/>
          <w:lang w:val="hr-HR"/>
        </w:rPr>
      </w:pPr>
      <w:r w:rsidRPr="00BC6EE8">
        <w:rPr>
          <w:noProof/>
          <w:sz w:val="32"/>
          <w:szCs w:val="32"/>
          <w:lang w:val="hr-HR"/>
        </w:rPr>
        <w:t>UNIVERSITY OF RIJEKA</w:t>
      </w:r>
    </w:p>
    <w:p w:rsidR="00644AA5" w:rsidRPr="00BC6EE8" w:rsidRDefault="00644AA5" w:rsidP="00644AA5">
      <w:pPr>
        <w:pStyle w:val="NoSpacing"/>
        <w:jc w:val="center"/>
        <w:rPr>
          <w:noProof/>
          <w:sz w:val="32"/>
          <w:szCs w:val="32"/>
          <w:lang w:val="hr-HR"/>
        </w:rPr>
      </w:pPr>
      <w:r w:rsidRPr="00BC6EE8">
        <w:rPr>
          <w:noProof/>
          <w:sz w:val="32"/>
          <w:szCs w:val="32"/>
          <w:lang w:val="hr-HR"/>
        </w:rPr>
        <w:t>FACULTY OF TOURISM AND HOSPITALITY MANAGEMENT</w:t>
      </w: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jc w:val="center"/>
        <w:rPr>
          <w:noProof/>
          <w:sz w:val="32"/>
          <w:szCs w:val="32"/>
          <w:lang w:val="hr-HR"/>
        </w:rPr>
      </w:pPr>
      <w:r w:rsidRPr="00BC6EE8">
        <w:rPr>
          <w:noProof/>
          <w:sz w:val="32"/>
          <w:szCs w:val="32"/>
          <w:lang w:val="hr-HR"/>
        </w:rPr>
        <w:t>Ivo Ivić</w:t>
      </w: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jc w:val="center"/>
        <w:rPr>
          <w:b/>
          <w:noProof/>
          <w:sz w:val="44"/>
          <w:szCs w:val="44"/>
          <w:lang w:val="hr-HR"/>
        </w:rPr>
      </w:pPr>
      <w:r w:rsidRPr="00BC6EE8">
        <w:rPr>
          <w:b/>
          <w:noProof/>
          <w:sz w:val="44"/>
          <w:szCs w:val="44"/>
          <w:lang w:val="hr-HR"/>
        </w:rPr>
        <w:t xml:space="preserve">IMPACT OF STIMULATIVE MEASURES ON CROATIA`S ECONOMY </w:t>
      </w: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jc w:val="center"/>
        <w:rPr>
          <w:noProof/>
          <w:sz w:val="32"/>
          <w:szCs w:val="32"/>
          <w:lang w:val="hr-HR"/>
        </w:rPr>
      </w:pPr>
      <w:r w:rsidRPr="00BC6EE8">
        <w:rPr>
          <w:noProof/>
          <w:sz w:val="32"/>
          <w:szCs w:val="32"/>
          <w:lang w:val="hr-HR"/>
        </w:rPr>
        <w:t>DOCTORAL THESIS</w:t>
      </w: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spacing w:after="0" w:line="240" w:lineRule="auto"/>
        <w:ind w:firstLine="0"/>
        <w:rPr>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rPr>
          <w:noProof/>
          <w:lang w:val="hr-HR"/>
        </w:rPr>
      </w:pPr>
    </w:p>
    <w:p w:rsidR="00644AA5" w:rsidRPr="00BC6EE8" w:rsidRDefault="00644AA5" w:rsidP="00644AA5">
      <w:pPr>
        <w:pStyle w:val="NoSpacing"/>
        <w:jc w:val="center"/>
        <w:rPr>
          <w:noProof/>
          <w:sz w:val="32"/>
          <w:szCs w:val="32"/>
          <w:lang w:val="hr-HR"/>
        </w:rPr>
      </w:pPr>
      <w:r w:rsidRPr="00BC6EE8">
        <w:rPr>
          <w:noProof/>
          <w:sz w:val="32"/>
          <w:szCs w:val="32"/>
          <w:lang w:val="hr-HR"/>
        </w:rPr>
        <w:t>Opatija, 2021.</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A17C70" w:rsidRPr="00BC6EE8" w:rsidRDefault="00A17C70" w:rsidP="00A17C70">
      <w:pPr>
        <w:pStyle w:val="NoSpacing"/>
        <w:rPr>
          <w:noProof/>
          <w:lang w:val="hr-HR"/>
        </w:rPr>
      </w:pPr>
    </w:p>
    <w:p w:rsidR="00A17C70" w:rsidRPr="00BC6EE8" w:rsidRDefault="00644AA5" w:rsidP="00A17C70">
      <w:pPr>
        <w:pStyle w:val="NoSpacing"/>
        <w:rPr>
          <w:noProof/>
          <w:sz w:val="28"/>
          <w:szCs w:val="28"/>
          <w:lang w:val="hr-HR"/>
        </w:rPr>
      </w:pPr>
      <w:r w:rsidRPr="00BC6EE8">
        <w:rPr>
          <w:noProof/>
          <w:sz w:val="28"/>
          <w:szCs w:val="28"/>
          <w:lang w:val="hr-HR"/>
        </w:rPr>
        <w:t xml:space="preserve">Mentor rada: </w:t>
      </w:r>
      <w:r w:rsidRPr="00BC6EE8">
        <w:rPr>
          <w:noProof/>
          <w:sz w:val="28"/>
          <w:szCs w:val="28"/>
          <w:lang w:val="hr-HR"/>
        </w:rPr>
        <w:tab/>
        <w:t>titula, ime i prezime (npr. prof. dr. sc. Ivo Ivić)</w:t>
      </w:r>
    </w:p>
    <w:p w:rsidR="00A17C70" w:rsidRPr="00BC6EE8" w:rsidRDefault="00644AA5" w:rsidP="00644AA5">
      <w:pPr>
        <w:pStyle w:val="NoSpacing"/>
        <w:ind w:left="2127" w:hanging="2127"/>
        <w:rPr>
          <w:noProof/>
          <w:sz w:val="28"/>
          <w:szCs w:val="28"/>
          <w:lang w:val="hr-HR"/>
        </w:rPr>
      </w:pPr>
      <w:r w:rsidRPr="00BC6EE8">
        <w:rPr>
          <w:noProof/>
          <w:sz w:val="28"/>
          <w:szCs w:val="28"/>
          <w:lang w:val="hr-HR"/>
        </w:rPr>
        <w:t xml:space="preserve">Komentor rada: </w:t>
      </w:r>
      <w:r w:rsidRPr="00BC6EE8">
        <w:rPr>
          <w:noProof/>
          <w:sz w:val="28"/>
          <w:szCs w:val="28"/>
          <w:lang w:val="hr-HR"/>
        </w:rPr>
        <w:tab/>
        <w:t>titula, ime i prezime (npr. doc. dr. sc. Marko Markić)</w:t>
      </w:r>
    </w:p>
    <w:p w:rsidR="00A17C70" w:rsidRPr="00BC6EE8" w:rsidRDefault="00A17C70" w:rsidP="00A17C70">
      <w:pPr>
        <w:pStyle w:val="NoSpacing"/>
        <w:rPr>
          <w:noProof/>
          <w:sz w:val="28"/>
          <w:szCs w:val="28"/>
          <w:lang w:val="hr-HR"/>
        </w:rPr>
      </w:pPr>
    </w:p>
    <w:p w:rsidR="00A17C70" w:rsidRPr="00BC6EE8" w:rsidRDefault="00A17C70" w:rsidP="00A17C70">
      <w:pPr>
        <w:pStyle w:val="NoSpacing"/>
        <w:rPr>
          <w:noProof/>
          <w:sz w:val="28"/>
          <w:szCs w:val="28"/>
          <w:lang w:val="hr-HR"/>
        </w:rPr>
      </w:pPr>
    </w:p>
    <w:p w:rsidR="00A17C70" w:rsidRPr="00BC6EE8" w:rsidRDefault="00A17C70" w:rsidP="00A17C70">
      <w:pPr>
        <w:pStyle w:val="NoSpacing"/>
        <w:rPr>
          <w:noProof/>
          <w:sz w:val="28"/>
          <w:szCs w:val="28"/>
          <w:lang w:val="hr-HR"/>
        </w:rPr>
      </w:pPr>
    </w:p>
    <w:p w:rsidR="00A17C70" w:rsidRPr="00BC6EE8" w:rsidRDefault="00A17C70" w:rsidP="00A17C70">
      <w:pPr>
        <w:pStyle w:val="NoSpacing"/>
        <w:rPr>
          <w:noProof/>
          <w:sz w:val="28"/>
          <w:szCs w:val="28"/>
          <w:lang w:val="hr-HR"/>
        </w:rPr>
      </w:pPr>
    </w:p>
    <w:p w:rsidR="00A17C70" w:rsidRPr="00BC6EE8" w:rsidRDefault="00644AA5" w:rsidP="00644AA5">
      <w:pPr>
        <w:pStyle w:val="NoSpacing"/>
        <w:jc w:val="both"/>
        <w:rPr>
          <w:noProof/>
          <w:sz w:val="28"/>
          <w:szCs w:val="28"/>
          <w:lang w:val="hr-HR"/>
        </w:rPr>
      </w:pPr>
      <w:r w:rsidRPr="00BC6EE8">
        <w:rPr>
          <w:noProof/>
          <w:sz w:val="28"/>
          <w:szCs w:val="28"/>
          <w:lang w:val="hr-HR"/>
        </w:rPr>
        <w:t xml:space="preserve">Doktorski rad obranjen je dana _______________ na Poslijediplomskom sveučilišnom doktorskom studiju </w:t>
      </w:r>
      <w:r w:rsidRPr="00BC6EE8">
        <w:rPr>
          <w:noProof/>
          <w:sz w:val="28"/>
          <w:szCs w:val="28"/>
          <w:highlight w:val="yellow"/>
          <w:lang w:val="hr-HR"/>
        </w:rPr>
        <w:t>„Poslovna ekonomija u turizmu i ugostiteljstvu“ ili „Menadžment održivog razvoja“</w:t>
      </w:r>
      <w:r w:rsidRPr="00BC6EE8">
        <w:rPr>
          <w:noProof/>
          <w:sz w:val="28"/>
          <w:szCs w:val="28"/>
          <w:lang w:val="hr-HR"/>
        </w:rPr>
        <w:t xml:space="preserve"> na Fakultetu za menadžment u turizmu i ugostiteljstvu, Sveučilišta u Rijeci, pred povjerenstvom u sastavu:</w:t>
      </w:r>
    </w:p>
    <w:p w:rsidR="00A17C70" w:rsidRPr="00BC6EE8" w:rsidRDefault="00A17C70" w:rsidP="00A17C70">
      <w:pPr>
        <w:pStyle w:val="NoSpacing"/>
        <w:rPr>
          <w:noProof/>
          <w:sz w:val="28"/>
          <w:szCs w:val="28"/>
          <w:lang w:val="hr-HR"/>
        </w:rPr>
      </w:pPr>
    </w:p>
    <w:p w:rsidR="00A17C70" w:rsidRPr="00BC6EE8" w:rsidRDefault="00A17C70" w:rsidP="00A17C70">
      <w:pPr>
        <w:pStyle w:val="NoSpacing"/>
        <w:rPr>
          <w:noProof/>
          <w:sz w:val="28"/>
          <w:szCs w:val="28"/>
          <w:lang w:val="hr-HR"/>
        </w:rPr>
      </w:pPr>
    </w:p>
    <w:p w:rsidR="00644AA5" w:rsidRPr="00BC6EE8" w:rsidRDefault="00644AA5" w:rsidP="00644AA5">
      <w:pPr>
        <w:pStyle w:val="ListParagraph"/>
        <w:numPr>
          <w:ilvl w:val="0"/>
          <w:numId w:val="3"/>
        </w:numPr>
        <w:spacing w:before="240" w:after="240"/>
        <w:ind w:left="714" w:hanging="357"/>
        <w:jc w:val="both"/>
        <w:rPr>
          <w:sz w:val="28"/>
          <w:szCs w:val="28"/>
        </w:rPr>
      </w:pPr>
      <w:r w:rsidRPr="00BC6EE8">
        <w:rPr>
          <w:sz w:val="28"/>
          <w:szCs w:val="28"/>
        </w:rPr>
        <w:t>prof. dr. sc. Martina Martinić, Ekonomski fakultet u Rijeci, predsjednica povjerenstva)</w:t>
      </w:r>
    </w:p>
    <w:p w:rsidR="00644AA5" w:rsidRPr="00BC6EE8" w:rsidRDefault="00644AA5" w:rsidP="00644AA5">
      <w:pPr>
        <w:pStyle w:val="ListParagraph"/>
        <w:numPr>
          <w:ilvl w:val="0"/>
          <w:numId w:val="3"/>
        </w:numPr>
        <w:spacing w:before="240" w:after="240"/>
        <w:ind w:left="714" w:hanging="357"/>
        <w:jc w:val="both"/>
        <w:rPr>
          <w:sz w:val="28"/>
          <w:szCs w:val="28"/>
        </w:rPr>
      </w:pPr>
      <w:r w:rsidRPr="00BC6EE8">
        <w:rPr>
          <w:sz w:val="28"/>
          <w:szCs w:val="28"/>
        </w:rPr>
        <w:t>prof. dr. sc. Robert Robertinović, Fakultet za menadžment u turizmu i ugostiteljstvu, član povjerenstva</w:t>
      </w:r>
    </w:p>
    <w:p w:rsidR="00644AA5" w:rsidRPr="00BC6EE8" w:rsidRDefault="00644AA5" w:rsidP="00644AA5">
      <w:pPr>
        <w:pStyle w:val="ListParagraph"/>
        <w:numPr>
          <w:ilvl w:val="0"/>
          <w:numId w:val="3"/>
        </w:numPr>
        <w:spacing w:before="240" w:after="240"/>
        <w:ind w:left="714" w:hanging="357"/>
        <w:jc w:val="both"/>
        <w:rPr>
          <w:sz w:val="28"/>
          <w:szCs w:val="28"/>
        </w:rPr>
      </w:pPr>
      <w:r w:rsidRPr="00BC6EE8">
        <w:rPr>
          <w:sz w:val="28"/>
          <w:szCs w:val="28"/>
        </w:rPr>
        <w:t>Claire Malcom, PhD, Full Professor, Durham University, članica povjerenstva</w:t>
      </w: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sectPr w:rsidR="00644AA5" w:rsidRPr="00BC6EE8" w:rsidSect="00A17C70">
          <w:headerReference w:type="default" r:id="rId10"/>
          <w:footerReference w:type="default" r:id="rId11"/>
          <w:pgSz w:w="12242" w:h="15842" w:code="1"/>
          <w:pgMar w:top="1701" w:right="1701" w:bottom="1701" w:left="1701" w:header="709" w:footer="709" w:gutter="0"/>
          <w:cols w:space="708"/>
          <w:docGrid w:linePitch="360"/>
        </w:sectPr>
      </w:pPr>
    </w:p>
    <w:p w:rsidR="00A17C70" w:rsidRPr="00BC6EE8" w:rsidRDefault="00644AA5" w:rsidP="00644AA5">
      <w:pPr>
        <w:pStyle w:val="Heading1"/>
        <w:numPr>
          <w:ilvl w:val="0"/>
          <w:numId w:val="0"/>
        </w:numPr>
        <w:rPr>
          <w:noProof/>
          <w:lang w:val="hr-HR"/>
        </w:rPr>
      </w:pPr>
      <w:r w:rsidRPr="00BC6EE8">
        <w:rPr>
          <w:noProof/>
          <w:lang w:val="hr-HR"/>
        </w:rPr>
        <w:lastRenderedPageBreak/>
        <w:t>ZAHVALA</w:t>
      </w:r>
    </w:p>
    <w:p w:rsidR="00A17C70" w:rsidRPr="00BC6EE8" w:rsidRDefault="00A17C70" w:rsidP="00A17C70">
      <w:pPr>
        <w:pStyle w:val="NoSpacing"/>
        <w:rPr>
          <w:noProof/>
          <w:lang w:val="hr-HR"/>
        </w:rPr>
      </w:pPr>
    </w:p>
    <w:p w:rsidR="00644AA5" w:rsidRPr="00BC6EE8" w:rsidRDefault="00644AA5" w:rsidP="00644AA5">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A17C70" w:rsidRPr="00BC6EE8" w:rsidRDefault="00644AA5" w:rsidP="00A17C70">
      <w:pPr>
        <w:pStyle w:val="NoSpacing"/>
        <w:rPr>
          <w:noProof/>
          <w:lang w:val="hr-HR"/>
        </w:rPr>
      </w:pPr>
      <w:r w:rsidRPr="00BC6EE8">
        <w:rPr>
          <w:noProof/>
          <w:lang w:val="hr-HR"/>
        </w:rPr>
        <w:t>…</w:t>
      </w: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644AA5">
      <w:pPr>
        <w:pStyle w:val="Heading1"/>
        <w:numPr>
          <w:ilvl w:val="0"/>
          <w:numId w:val="0"/>
        </w:numPr>
        <w:rPr>
          <w:noProof/>
          <w:lang w:val="hr-HR"/>
        </w:rPr>
      </w:pPr>
      <w:r w:rsidRPr="00BC6EE8">
        <w:rPr>
          <w:noProof/>
          <w:lang w:val="hr-HR"/>
        </w:rPr>
        <w:lastRenderedPageBreak/>
        <w:t>SAŽETAK</w:t>
      </w:r>
    </w:p>
    <w:p w:rsidR="00644AA5" w:rsidRPr="00BC6EE8" w:rsidRDefault="00644AA5" w:rsidP="00A17C70">
      <w:pPr>
        <w:pStyle w:val="NoSpacing"/>
        <w:rPr>
          <w:noProof/>
          <w:lang w:val="hr-HR"/>
        </w:rPr>
      </w:pPr>
    </w:p>
    <w:p w:rsidR="00644AA5" w:rsidRPr="00BC6EE8" w:rsidRDefault="00644AA5" w:rsidP="00644AA5">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644AA5" w:rsidRPr="00BC6EE8" w:rsidRDefault="00644AA5" w:rsidP="00644AA5">
      <w:pPr>
        <w:pStyle w:val="NoSpacing"/>
        <w:rPr>
          <w:noProof/>
          <w:lang w:val="hr-HR"/>
        </w:rPr>
      </w:pPr>
      <w:r w:rsidRPr="00BC6EE8">
        <w:rPr>
          <w:noProof/>
          <w:lang w:val="hr-HR"/>
        </w:rPr>
        <w:t>…</w:t>
      </w: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b/>
          <w:noProof/>
          <w:lang w:val="hr-HR"/>
        </w:rPr>
      </w:pPr>
      <w:r w:rsidRPr="00BC6EE8">
        <w:rPr>
          <w:b/>
          <w:noProof/>
          <w:lang w:val="hr-HR"/>
        </w:rPr>
        <w:t>Ključne riječi:</w:t>
      </w:r>
    </w:p>
    <w:p w:rsidR="00644AA5" w:rsidRPr="00BC6EE8" w:rsidRDefault="00644AA5" w:rsidP="00A17C70">
      <w:pPr>
        <w:pStyle w:val="NoSpacing"/>
        <w:rPr>
          <w:noProof/>
          <w:lang w:val="hr-HR"/>
        </w:rPr>
      </w:pPr>
    </w:p>
    <w:p w:rsidR="00644AA5" w:rsidRPr="00BC6EE8" w:rsidRDefault="00644AA5" w:rsidP="00A17C70">
      <w:pPr>
        <w:pStyle w:val="NoSpacing"/>
        <w:rPr>
          <w:b/>
          <w:noProof/>
          <w:lang w:val="hr-HR"/>
        </w:rPr>
      </w:pPr>
      <w:r w:rsidRPr="00BC6EE8">
        <w:rPr>
          <w:b/>
          <w:noProof/>
          <w:lang w:val="hr-HR"/>
        </w:rPr>
        <w:t xml:space="preserve">JEL klasifikacijski kodovi: </w:t>
      </w: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644AA5">
      <w:pPr>
        <w:pStyle w:val="Heading1"/>
        <w:numPr>
          <w:ilvl w:val="0"/>
          <w:numId w:val="0"/>
        </w:numPr>
        <w:rPr>
          <w:noProof/>
          <w:lang w:val="hr-HR"/>
        </w:rPr>
      </w:pPr>
      <w:r w:rsidRPr="00BC6EE8">
        <w:rPr>
          <w:noProof/>
          <w:lang w:val="hr-HR"/>
        </w:rPr>
        <w:lastRenderedPageBreak/>
        <w:t>ABSTRACT</w:t>
      </w:r>
    </w:p>
    <w:p w:rsidR="00644AA5" w:rsidRPr="00BC6EE8" w:rsidRDefault="00644AA5" w:rsidP="00A17C70">
      <w:pPr>
        <w:pStyle w:val="NoSpacing"/>
        <w:rPr>
          <w:noProof/>
          <w:lang w:val="hr-HR"/>
        </w:rPr>
      </w:pPr>
    </w:p>
    <w:p w:rsidR="00644AA5" w:rsidRPr="00BC6EE8" w:rsidRDefault="00644AA5" w:rsidP="00644AA5">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644AA5" w:rsidRPr="00BC6EE8" w:rsidRDefault="00644AA5" w:rsidP="00644AA5">
      <w:pPr>
        <w:pStyle w:val="NoSpacing"/>
        <w:rPr>
          <w:noProof/>
          <w:lang w:val="hr-HR"/>
        </w:rPr>
      </w:pPr>
      <w:r w:rsidRPr="00BC6EE8">
        <w:rPr>
          <w:noProof/>
          <w:lang w:val="hr-HR"/>
        </w:rPr>
        <w:t>…</w:t>
      </w: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noProof/>
          <w:lang w:val="hr-HR"/>
        </w:rPr>
      </w:pPr>
    </w:p>
    <w:p w:rsidR="00644AA5" w:rsidRPr="00BC6EE8" w:rsidRDefault="00644AA5" w:rsidP="00A17C70">
      <w:pPr>
        <w:pStyle w:val="NoSpacing"/>
        <w:rPr>
          <w:b/>
          <w:noProof/>
          <w:lang w:val="hr-HR"/>
        </w:rPr>
      </w:pPr>
      <w:r w:rsidRPr="00BC6EE8">
        <w:rPr>
          <w:b/>
          <w:noProof/>
          <w:lang w:val="hr-HR"/>
        </w:rPr>
        <w:t>Key words:</w:t>
      </w:r>
    </w:p>
    <w:p w:rsidR="00644AA5" w:rsidRPr="00BC6EE8" w:rsidRDefault="00644AA5" w:rsidP="00A17C70">
      <w:pPr>
        <w:pStyle w:val="NoSpacing"/>
        <w:rPr>
          <w:noProof/>
          <w:lang w:val="hr-HR"/>
        </w:rPr>
      </w:pPr>
    </w:p>
    <w:p w:rsidR="00644AA5" w:rsidRPr="00BC6EE8" w:rsidRDefault="00644AA5" w:rsidP="00A17C70">
      <w:pPr>
        <w:pStyle w:val="NoSpacing"/>
        <w:rPr>
          <w:b/>
          <w:noProof/>
          <w:lang w:val="hr-HR"/>
        </w:rPr>
      </w:pPr>
      <w:r w:rsidRPr="00BC6EE8">
        <w:rPr>
          <w:b/>
          <w:noProof/>
          <w:lang w:val="hr-HR"/>
        </w:rPr>
        <w:t xml:space="preserve">JEL classification code: </w:t>
      </w:r>
    </w:p>
    <w:p w:rsidR="00644AA5" w:rsidRPr="00BC6EE8" w:rsidRDefault="00644AA5"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pPr>
    </w:p>
    <w:p w:rsidR="00FA0F55" w:rsidRPr="00BC6EE8" w:rsidRDefault="00FA0F55" w:rsidP="00FA0F55">
      <w:pPr>
        <w:pStyle w:val="Heading1"/>
        <w:numPr>
          <w:ilvl w:val="0"/>
          <w:numId w:val="0"/>
        </w:numPr>
        <w:rPr>
          <w:noProof/>
          <w:lang w:val="hr-HR"/>
        </w:rPr>
      </w:pPr>
      <w:r w:rsidRPr="00BC6EE8">
        <w:rPr>
          <w:noProof/>
          <w:lang w:val="hr-HR"/>
        </w:rPr>
        <w:lastRenderedPageBreak/>
        <w:t>SADRŽAJ</w:t>
      </w: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FA0F55" w:rsidRPr="00BC6EE8" w:rsidRDefault="00FA0F55" w:rsidP="00A17C70">
      <w:pPr>
        <w:pStyle w:val="NoSpacing"/>
        <w:rPr>
          <w:noProof/>
          <w:lang w:val="hr-HR"/>
        </w:rPr>
      </w:pPr>
    </w:p>
    <w:p w:rsidR="00A17C70" w:rsidRPr="00BC6EE8" w:rsidRDefault="00A17C70" w:rsidP="00A17C70">
      <w:pPr>
        <w:pStyle w:val="NoSpacing"/>
        <w:rPr>
          <w:noProof/>
          <w:lang w:val="hr-HR"/>
        </w:rPr>
      </w:pPr>
    </w:p>
    <w:p w:rsidR="00A17C70" w:rsidRPr="00BC6EE8" w:rsidRDefault="00A17C70" w:rsidP="00A17C70">
      <w:pPr>
        <w:pStyle w:val="NoSpacing"/>
        <w:rPr>
          <w:noProof/>
          <w:lang w:val="hr-HR"/>
        </w:rPr>
        <w:sectPr w:rsidR="00A17C70" w:rsidRPr="00BC6EE8" w:rsidSect="004234C8">
          <w:headerReference w:type="default" r:id="rId12"/>
          <w:footerReference w:type="default" r:id="rId13"/>
          <w:pgSz w:w="12242" w:h="15842" w:code="1"/>
          <w:pgMar w:top="1418" w:right="1418" w:bottom="1418" w:left="1418" w:header="709" w:footer="709" w:gutter="0"/>
          <w:pgNumType w:fmt="upperRoman" w:start="4"/>
          <w:cols w:space="708"/>
          <w:docGrid w:linePitch="360"/>
        </w:sectPr>
      </w:pPr>
    </w:p>
    <w:p w:rsidR="00A17C70" w:rsidRPr="00BC6EE8" w:rsidRDefault="004234C8" w:rsidP="004234C8">
      <w:pPr>
        <w:pStyle w:val="Heading1"/>
        <w:rPr>
          <w:noProof/>
          <w:lang w:val="hr-HR"/>
        </w:rPr>
      </w:pPr>
      <w:r w:rsidRPr="00BC6EE8">
        <w:rPr>
          <w:noProof/>
          <w:lang w:val="hr-HR"/>
        </w:rPr>
        <w:lastRenderedPageBreak/>
        <w:t>UVOD</w:t>
      </w:r>
    </w:p>
    <w:p w:rsidR="00A17C70" w:rsidRPr="00BC6EE8" w:rsidRDefault="00A17C70" w:rsidP="00A17C70">
      <w:pPr>
        <w:pStyle w:val="NoSpacing"/>
        <w:rPr>
          <w:noProof/>
          <w:lang w:val="hr-HR"/>
        </w:rPr>
      </w:pPr>
    </w:p>
    <w:p w:rsidR="004234C8" w:rsidRPr="00BC6EE8" w:rsidRDefault="004234C8" w:rsidP="004234C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A17C70" w:rsidRPr="00BC6EE8" w:rsidRDefault="004234C8" w:rsidP="00A17C70">
      <w:pPr>
        <w:pStyle w:val="NoSpacing"/>
        <w:rPr>
          <w:noProof/>
          <w:lang w:val="hr-HR"/>
        </w:rPr>
      </w:pPr>
      <w:r w:rsidRPr="00BC6EE8">
        <w:rPr>
          <w:noProof/>
          <w:lang w:val="hr-HR"/>
        </w:rPr>
        <w:t>…</w:t>
      </w:r>
    </w:p>
    <w:p w:rsidR="00A17C70" w:rsidRPr="00BC6EE8" w:rsidRDefault="00A17C70" w:rsidP="00A17C70">
      <w:pPr>
        <w:pStyle w:val="NoSpacing"/>
        <w:rPr>
          <w:noProof/>
          <w:lang w:val="hr-HR"/>
        </w:rPr>
      </w:pPr>
    </w:p>
    <w:p w:rsidR="00A17C70" w:rsidRPr="00BC6EE8" w:rsidRDefault="004234C8" w:rsidP="004234C8">
      <w:pPr>
        <w:pStyle w:val="Heading2"/>
        <w:rPr>
          <w:noProof/>
          <w:lang w:val="hr-HR"/>
        </w:rPr>
      </w:pPr>
      <w:r w:rsidRPr="00BC6EE8">
        <w:rPr>
          <w:noProof/>
          <w:lang w:val="hr-HR"/>
        </w:rPr>
        <w:t>PROBLEM I PREDMET ISTRAŽIVANJA</w:t>
      </w:r>
    </w:p>
    <w:p w:rsidR="00A17C70" w:rsidRPr="00BC6EE8" w:rsidRDefault="00A17C70" w:rsidP="004234C8">
      <w:pPr>
        <w:rPr>
          <w:noProof/>
          <w:lang w:val="hr-HR"/>
        </w:rPr>
      </w:pPr>
    </w:p>
    <w:p w:rsidR="004234C8" w:rsidRPr="00BC6EE8" w:rsidRDefault="004234C8" w:rsidP="004234C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4234C8" w:rsidRPr="00BC6EE8" w:rsidRDefault="004234C8" w:rsidP="004234C8">
      <w:pPr>
        <w:pStyle w:val="NoSpacing"/>
        <w:rPr>
          <w:noProof/>
          <w:lang w:val="hr-HR"/>
        </w:rPr>
      </w:pPr>
      <w:r w:rsidRPr="00BC6EE8">
        <w:rPr>
          <w:noProof/>
          <w:lang w:val="hr-HR"/>
        </w:rPr>
        <w:t>…</w:t>
      </w:r>
    </w:p>
    <w:p w:rsidR="00A17C70" w:rsidRPr="00BC6EE8" w:rsidRDefault="00A17C70" w:rsidP="004234C8">
      <w:pPr>
        <w:rPr>
          <w:noProof/>
          <w:lang w:val="hr-HR"/>
        </w:rPr>
      </w:pPr>
    </w:p>
    <w:p w:rsidR="00A17C70" w:rsidRPr="00BC6EE8" w:rsidRDefault="004234C8" w:rsidP="004234C8">
      <w:pPr>
        <w:pStyle w:val="Heading2"/>
        <w:rPr>
          <w:noProof/>
          <w:lang w:val="hr-HR"/>
        </w:rPr>
      </w:pPr>
      <w:r w:rsidRPr="00BC6EE8">
        <w:rPr>
          <w:noProof/>
          <w:lang w:val="hr-HR"/>
        </w:rPr>
        <w:t xml:space="preserve">TEMELJNA ZNANSTVENA I POMOĆNE ZNANSTVENE HIPOTEZE </w:t>
      </w:r>
      <w:r w:rsidR="00EB5B96" w:rsidRPr="00BC6EE8">
        <w:rPr>
          <w:noProof/>
          <w:lang w:val="hr-HR"/>
        </w:rPr>
        <w:t>I/</w:t>
      </w:r>
      <w:r w:rsidRPr="00BC6EE8">
        <w:rPr>
          <w:noProof/>
          <w:lang w:val="hr-HR"/>
        </w:rPr>
        <w:t>ILI ISTRAŽIVAČKA PITANJA</w:t>
      </w:r>
    </w:p>
    <w:p w:rsidR="00A17C70" w:rsidRPr="00BC6EE8" w:rsidRDefault="00A17C70" w:rsidP="00257E9A">
      <w:pPr>
        <w:rPr>
          <w:noProof/>
          <w:lang w:val="hr-HR"/>
        </w:rPr>
      </w:pPr>
    </w:p>
    <w:p w:rsidR="004234C8" w:rsidRPr="00BC6EE8" w:rsidRDefault="004234C8" w:rsidP="004234C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4234C8" w:rsidRPr="00BC6EE8" w:rsidRDefault="004234C8" w:rsidP="004234C8">
      <w:pPr>
        <w:pStyle w:val="NoSpacing"/>
        <w:rPr>
          <w:noProof/>
          <w:lang w:val="hr-HR"/>
        </w:rPr>
      </w:pPr>
      <w:r w:rsidRPr="00BC6EE8">
        <w:rPr>
          <w:noProof/>
          <w:lang w:val="hr-HR"/>
        </w:rPr>
        <w:t>…</w:t>
      </w:r>
    </w:p>
    <w:p w:rsidR="00A17C70" w:rsidRPr="00BC6EE8" w:rsidRDefault="00A17C70" w:rsidP="00257E9A">
      <w:pPr>
        <w:rPr>
          <w:noProof/>
          <w:lang w:val="hr-HR"/>
        </w:rPr>
      </w:pPr>
    </w:p>
    <w:p w:rsidR="00A17C70" w:rsidRPr="00BC6EE8" w:rsidRDefault="004234C8" w:rsidP="004234C8">
      <w:pPr>
        <w:pStyle w:val="Heading2"/>
        <w:rPr>
          <w:noProof/>
          <w:lang w:val="hr-HR"/>
        </w:rPr>
      </w:pPr>
      <w:r w:rsidRPr="00BC6EE8">
        <w:rPr>
          <w:noProof/>
          <w:lang w:val="hr-HR"/>
        </w:rPr>
        <w:t>SVRHA I CILJEVI ISTRAŽIVANJA</w:t>
      </w:r>
    </w:p>
    <w:p w:rsidR="00A17C70" w:rsidRPr="00BC6EE8" w:rsidRDefault="00A17C70" w:rsidP="00257E9A">
      <w:pPr>
        <w:rPr>
          <w:noProof/>
          <w:lang w:val="hr-HR"/>
        </w:rPr>
      </w:pPr>
    </w:p>
    <w:p w:rsidR="004234C8" w:rsidRPr="00BC6EE8" w:rsidRDefault="004234C8" w:rsidP="004234C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4234C8" w:rsidRPr="00BC6EE8" w:rsidRDefault="004234C8" w:rsidP="004234C8">
      <w:pPr>
        <w:pStyle w:val="NoSpacing"/>
        <w:rPr>
          <w:noProof/>
          <w:lang w:val="hr-HR"/>
        </w:rPr>
      </w:pPr>
      <w:r w:rsidRPr="00BC6EE8">
        <w:rPr>
          <w:noProof/>
          <w:lang w:val="hr-HR"/>
        </w:rPr>
        <w:t>…</w:t>
      </w:r>
    </w:p>
    <w:p w:rsidR="00A17C70" w:rsidRPr="00BC6EE8" w:rsidRDefault="004234C8" w:rsidP="004234C8">
      <w:pPr>
        <w:pStyle w:val="Heading1"/>
        <w:rPr>
          <w:noProof/>
          <w:lang w:val="hr-HR"/>
        </w:rPr>
      </w:pPr>
      <w:r w:rsidRPr="00BC6EE8">
        <w:rPr>
          <w:noProof/>
          <w:lang w:val="hr-HR"/>
        </w:rPr>
        <w:lastRenderedPageBreak/>
        <w:t>PREGLED DOSADAŠNJIH ISTRAŽIVANJA</w:t>
      </w:r>
    </w:p>
    <w:p w:rsidR="00A17C70" w:rsidRPr="00BC6EE8" w:rsidRDefault="00A17C70" w:rsidP="00257E9A">
      <w:pPr>
        <w:rPr>
          <w:noProof/>
          <w:lang w:val="hr-HR"/>
        </w:rPr>
      </w:pPr>
    </w:p>
    <w:p w:rsidR="00257E9A" w:rsidRPr="00BC6EE8" w:rsidRDefault="00257E9A" w:rsidP="00257E9A">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257E9A" w:rsidRPr="00BC6EE8" w:rsidRDefault="00257E9A" w:rsidP="00257E9A">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257E9A" w:rsidRPr="00BC6EE8" w:rsidRDefault="004234C8">
      <w:pPr>
        <w:rPr>
          <w:lang w:val="hr-HR"/>
        </w:rPr>
      </w:pPr>
      <w:r w:rsidRPr="00BC6EE8">
        <w:rPr>
          <w:lang w:val="hr-HR"/>
        </w:rPr>
        <w:t>…</w:t>
      </w:r>
    </w:p>
    <w:p w:rsidR="00257E9A" w:rsidRPr="00BC6EE8" w:rsidRDefault="00257E9A">
      <w:pPr>
        <w:rPr>
          <w:lang w:val="hr-HR"/>
        </w:rPr>
      </w:pPr>
    </w:p>
    <w:p w:rsidR="00257E9A" w:rsidRPr="00BC6EE8" w:rsidRDefault="00257E9A">
      <w:pPr>
        <w:rPr>
          <w:lang w:val="hr-HR"/>
        </w:rPr>
      </w:pPr>
    </w:p>
    <w:p w:rsidR="00257E9A" w:rsidRPr="00BC6EE8" w:rsidRDefault="00257E9A">
      <w:pPr>
        <w:rPr>
          <w:lang w:val="hr-HR"/>
        </w:rPr>
      </w:pPr>
    </w:p>
    <w:p w:rsidR="00257E9A" w:rsidRPr="00BC6EE8" w:rsidRDefault="00257E9A">
      <w:pPr>
        <w:rPr>
          <w:lang w:val="hr-HR"/>
        </w:rPr>
      </w:pPr>
    </w:p>
    <w:p w:rsidR="00257E9A" w:rsidRPr="00BC6EE8" w:rsidRDefault="00257E9A">
      <w:pPr>
        <w:rPr>
          <w:lang w:val="hr-HR"/>
        </w:rPr>
      </w:pPr>
    </w:p>
    <w:p w:rsidR="00257E9A" w:rsidRPr="00BC6EE8" w:rsidRDefault="00257E9A">
      <w:pPr>
        <w:rPr>
          <w:lang w:val="hr-HR"/>
        </w:rPr>
      </w:pPr>
    </w:p>
    <w:p w:rsidR="00257E9A" w:rsidRPr="00BC6EE8" w:rsidRDefault="00257E9A">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4234C8">
      <w:pPr>
        <w:rPr>
          <w:lang w:val="hr-HR"/>
        </w:rPr>
      </w:pPr>
    </w:p>
    <w:p w:rsidR="004234C8" w:rsidRPr="00BC6EE8" w:rsidRDefault="000204D8" w:rsidP="004A0798">
      <w:pPr>
        <w:pStyle w:val="Heading1"/>
        <w:rPr>
          <w:lang w:val="hr-HR"/>
        </w:rPr>
      </w:pPr>
      <w:r w:rsidRPr="00BC6EE8">
        <w:rPr>
          <w:lang w:val="hr-HR"/>
        </w:rPr>
        <w:lastRenderedPageBreak/>
        <w:t>METODOLOGIJA</w:t>
      </w:r>
    </w:p>
    <w:p w:rsidR="004234C8" w:rsidRPr="00BC6EE8" w:rsidRDefault="004234C8">
      <w:pPr>
        <w:rPr>
          <w:lang w:val="hr-HR"/>
        </w:rPr>
      </w:pPr>
    </w:p>
    <w:p w:rsidR="000204D8" w:rsidRPr="00BC6EE8" w:rsidRDefault="000204D8" w:rsidP="000204D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204D8" w:rsidRPr="00BC6EE8" w:rsidRDefault="000204D8" w:rsidP="000204D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204D8" w:rsidRPr="00BC6EE8" w:rsidRDefault="000204D8" w:rsidP="000204D8">
      <w:pPr>
        <w:rPr>
          <w:lang w:val="hr-HR"/>
        </w:rPr>
      </w:pPr>
      <w:r w:rsidRPr="00BC6EE8">
        <w:rPr>
          <w:lang w:val="hr-HR"/>
        </w:rPr>
        <w:t>…</w:t>
      </w:r>
    </w:p>
    <w:p w:rsidR="000204D8" w:rsidRPr="00BC6EE8" w:rsidRDefault="000204D8" w:rsidP="000204D8">
      <w:pPr>
        <w:rPr>
          <w:lang w:val="hr-HR"/>
        </w:rPr>
      </w:pPr>
    </w:p>
    <w:p w:rsidR="000204D8" w:rsidRPr="00BC6EE8" w:rsidRDefault="000204D8" w:rsidP="000204D8">
      <w:pPr>
        <w:pStyle w:val="Title"/>
        <w:rPr>
          <w:lang w:val="hr-HR"/>
        </w:rPr>
      </w:pPr>
      <w:r w:rsidRPr="00BC6EE8">
        <w:rPr>
          <w:b/>
          <w:lang w:val="hr-HR"/>
        </w:rPr>
        <w:t>Tablica 1.</w:t>
      </w:r>
      <w:r w:rsidRPr="00BC6EE8">
        <w:rPr>
          <w:lang w:val="hr-HR"/>
        </w:rPr>
        <w:t xml:space="preserve"> Pregled metodologije korištene u priloženim znanstvenim radovima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829"/>
        <w:gridCol w:w="1829"/>
        <w:gridCol w:w="1829"/>
        <w:gridCol w:w="1830"/>
      </w:tblGrid>
      <w:tr w:rsidR="000204D8" w:rsidRPr="00BC6EE8" w:rsidTr="007D6093">
        <w:trPr>
          <w:trHeight w:val="1053"/>
        </w:trPr>
        <w:tc>
          <w:tcPr>
            <w:tcW w:w="1829" w:type="dxa"/>
            <w:tcBorders>
              <w:top w:val="single" w:sz="4" w:space="0" w:color="auto"/>
              <w:bottom w:val="single" w:sz="4" w:space="0" w:color="auto"/>
            </w:tcBorders>
            <w:vAlign w:val="center"/>
          </w:tcPr>
          <w:p w:rsidR="000204D8" w:rsidRPr="00BC6EE8" w:rsidRDefault="000204D8" w:rsidP="000204D8">
            <w:pPr>
              <w:pStyle w:val="NoSpacing"/>
              <w:rPr>
                <w:lang w:val="hr-HR"/>
              </w:rPr>
            </w:pPr>
            <w:r w:rsidRPr="00BC6EE8">
              <w:rPr>
                <w:lang w:val="hr-HR"/>
              </w:rPr>
              <w:t>Br. znanstvenoga rada</w:t>
            </w:r>
          </w:p>
        </w:tc>
        <w:tc>
          <w:tcPr>
            <w:tcW w:w="1829" w:type="dxa"/>
            <w:tcBorders>
              <w:top w:val="single" w:sz="4" w:space="0" w:color="auto"/>
              <w:bottom w:val="single" w:sz="4" w:space="0" w:color="auto"/>
            </w:tcBorders>
            <w:vAlign w:val="center"/>
          </w:tcPr>
          <w:p w:rsidR="000204D8" w:rsidRPr="00BC6EE8" w:rsidRDefault="000204D8" w:rsidP="000204D8">
            <w:pPr>
              <w:pStyle w:val="NoSpacing"/>
              <w:rPr>
                <w:lang w:val="hr-HR"/>
              </w:rPr>
            </w:pPr>
            <w:r w:rsidRPr="00BC6EE8">
              <w:rPr>
                <w:lang w:val="hr-HR"/>
              </w:rPr>
              <w:t>Geografsko područje i jedinica obuhvata istraživanja</w:t>
            </w:r>
          </w:p>
        </w:tc>
        <w:tc>
          <w:tcPr>
            <w:tcW w:w="1829" w:type="dxa"/>
            <w:tcBorders>
              <w:top w:val="single" w:sz="4" w:space="0" w:color="auto"/>
              <w:bottom w:val="single" w:sz="4" w:space="0" w:color="auto"/>
            </w:tcBorders>
            <w:vAlign w:val="center"/>
          </w:tcPr>
          <w:p w:rsidR="000204D8" w:rsidRPr="00BC6EE8" w:rsidRDefault="000204D8" w:rsidP="000204D8">
            <w:pPr>
              <w:pStyle w:val="NoSpacing"/>
              <w:rPr>
                <w:lang w:val="hr-HR"/>
              </w:rPr>
            </w:pPr>
            <w:r w:rsidRPr="00BC6EE8">
              <w:rPr>
                <w:lang w:val="hr-HR"/>
              </w:rPr>
              <w:t>Frekvencija podataka i obuhvaćeni vremenski period</w:t>
            </w:r>
          </w:p>
        </w:tc>
        <w:tc>
          <w:tcPr>
            <w:tcW w:w="1829" w:type="dxa"/>
            <w:tcBorders>
              <w:top w:val="single" w:sz="4" w:space="0" w:color="auto"/>
              <w:bottom w:val="single" w:sz="4" w:space="0" w:color="auto"/>
            </w:tcBorders>
            <w:vAlign w:val="center"/>
          </w:tcPr>
          <w:p w:rsidR="000204D8" w:rsidRPr="00BC6EE8" w:rsidRDefault="000204D8" w:rsidP="000204D8">
            <w:pPr>
              <w:pStyle w:val="NoSpacing"/>
              <w:rPr>
                <w:lang w:val="hr-HR"/>
              </w:rPr>
            </w:pPr>
            <w:r w:rsidRPr="00BC6EE8">
              <w:rPr>
                <w:lang w:val="hr-HR"/>
              </w:rPr>
              <w:t>Model / metoda</w:t>
            </w:r>
          </w:p>
        </w:tc>
        <w:tc>
          <w:tcPr>
            <w:tcW w:w="1830" w:type="dxa"/>
            <w:tcBorders>
              <w:top w:val="single" w:sz="4" w:space="0" w:color="auto"/>
              <w:bottom w:val="single" w:sz="4" w:space="0" w:color="auto"/>
            </w:tcBorders>
            <w:vAlign w:val="center"/>
          </w:tcPr>
          <w:p w:rsidR="000204D8" w:rsidRPr="00BC6EE8" w:rsidRDefault="000204D8" w:rsidP="000204D8">
            <w:pPr>
              <w:pStyle w:val="NoSpacing"/>
              <w:rPr>
                <w:lang w:val="hr-HR"/>
              </w:rPr>
            </w:pPr>
            <w:r w:rsidRPr="00BC6EE8">
              <w:rPr>
                <w:lang w:val="hr-HR"/>
              </w:rPr>
              <w:t>Veličina uzorka (n)</w:t>
            </w:r>
          </w:p>
        </w:tc>
      </w:tr>
      <w:tr w:rsidR="000204D8" w:rsidRPr="00BC6EE8" w:rsidTr="007D6093">
        <w:trPr>
          <w:trHeight w:val="957"/>
        </w:trPr>
        <w:tc>
          <w:tcPr>
            <w:tcW w:w="1829" w:type="dxa"/>
            <w:tcBorders>
              <w:top w:val="single" w:sz="4" w:space="0" w:color="auto"/>
            </w:tcBorders>
            <w:vAlign w:val="center"/>
          </w:tcPr>
          <w:p w:rsidR="000204D8" w:rsidRPr="00BC6EE8" w:rsidRDefault="000204D8" w:rsidP="000204D8">
            <w:pPr>
              <w:pStyle w:val="NoSpacing"/>
              <w:rPr>
                <w:lang w:val="hr-HR"/>
              </w:rPr>
            </w:pPr>
            <w:r w:rsidRPr="00BC6EE8">
              <w:rPr>
                <w:lang w:val="hr-HR"/>
              </w:rPr>
              <w:t>1.</w:t>
            </w:r>
          </w:p>
        </w:tc>
        <w:tc>
          <w:tcPr>
            <w:tcW w:w="1829" w:type="dxa"/>
            <w:tcBorders>
              <w:top w:val="single" w:sz="4" w:space="0" w:color="auto"/>
            </w:tcBorders>
            <w:vAlign w:val="center"/>
          </w:tcPr>
          <w:p w:rsidR="000204D8" w:rsidRPr="00BC6EE8" w:rsidRDefault="000204D8" w:rsidP="000204D8">
            <w:pPr>
              <w:pStyle w:val="NoSpacing"/>
              <w:rPr>
                <w:lang w:val="hr-HR"/>
              </w:rPr>
            </w:pPr>
            <w:r w:rsidRPr="00BC6EE8">
              <w:rPr>
                <w:lang w:val="hr-HR"/>
              </w:rPr>
              <w:t>Hrvatska; hotelska poduzeća - NKD 55.10</w:t>
            </w:r>
          </w:p>
        </w:tc>
        <w:tc>
          <w:tcPr>
            <w:tcW w:w="1829" w:type="dxa"/>
            <w:tcBorders>
              <w:top w:val="single" w:sz="4" w:space="0" w:color="auto"/>
            </w:tcBorders>
            <w:vAlign w:val="center"/>
          </w:tcPr>
          <w:p w:rsidR="000204D8" w:rsidRPr="00BC6EE8" w:rsidRDefault="000204D8" w:rsidP="000204D8">
            <w:pPr>
              <w:pStyle w:val="NoSpacing"/>
              <w:rPr>
                <w:lang w:val="hr-HR"/>
              </w:rPr>
            </w:pPr>
            <w:r w:rsidRPr="00BC6EE8">
              <w:rPr>
                <w:lang w:val="hr-HR"/>
              </w:rPr>
              <w:t>Godišnje; 2001.-2018.</w:t>
            </w:r>
          </w:p>
        </w:tc>
        <w:tc>
          <w:tcPr>
            <w:tcW w:w="1829" w:type="dxa"/>
            <w:tcBorders>
              <w:top w:val="single" w:sz="4" w:space="0" w:color="auto"/>
            </w:tcBorders>
            <w:vAlign w:val="center"/>
          </w:tcPr>
          <w:p w:rsidR="000204D8" w:rsidRPr="00BC6EE8" w:rsidRDefault="000204D8" w:rsidP="000204D8">
            <w:pPr>
              <w:pStyle w:val="NoSpacing"/>
              <w:rPr>
                <w:lang w:val="hr-HR"/>
              </w:rPr>
            </w:pPr>
            <w:r w:rsidRPr="00BC6EE8">
              <w:rPr>
                <w:lang w:val="hr-HR"/>
              </w:rPr>
              <w:t>Panel analiza</w:t>
            </w:r>
          </w:p>
        </w:tc>
        <w:tc>
          <w:tcPr>
            <w:tcW w:w="1830" w:type="dxa"/>
            <w:tcBorders>
              <w:top w:val="single" w:sz="4" w:space="0" w:color="auto"/>
            </w:tcBorders>
            <w:vAlign w:val="center"/>
          </w:tcPr>
          <w:p w:rsidR="000204D8" w:rsidRPr="00BC6EE8" w:rsidRDefault="000204D8" w:rsidP="000204D8">
            <w:pPr>
              <w:pStyle w:val="NoSpacing"/>
              <w:rPr>
                <w:lang w:val="hr-HR"/>
              </w:rPr>
            </w:pPr>
            <w:r w:rsidRPr="00BC6EE8">
              <w:rPr>
                <w:lang w:val="hr-HR"/>
              </w:rPr>
              <w:t>nT = 4253</w:t>
            </w:r>
          </w:p>
        </w:tc>
      </w:tr>
      <w:tr w:rsidR="000204D8" w:rsidRPr="00BC6EE8" w:rsidTr="007D6093">
        <w:trPr>
          <w:trHeight w:val="1194"/>
        </w:trPr>
        <w:tc>
          <w:tcPr>
            <w:tcW w:w="1829" w:type="dxa"/>
            <w:vAlign w:val="center"/>
          </w:tcPr>
          <w:p w:rsidR="000204D8" w:rsidRPr="00BC6EE8" w:rsidRDefault="000204D8" w:rsidP="000204D8">
            <w:pPr>
              <w:pStyle w:val="NoSpacing"/>
              <w:rPr>
                <w:lang w:val="hr-HR"/>
              </w:rPr>
            </w:pPr>
            <w:r w:rsidRPr="00BC6EE8">
              <w:rPr>
                <w:lang w:val="hr-HR"/>
              </w:rPr>
              <w:t>2.</w:t>
            </w:r>
          </w:p>
        </w:tc>
        <w:tc>
          <w:tcPr>
            <w:tcW w:w="1829" w:type="dxa"/>
            <w:vAlign w:val="center"/>
          </w:tcPr>
          <w:p w:rsidR="000204D8" w:rsidRPr="00BC6EE8" w:rsidRDefault="000204D8" w:rsidP="000204D8">
            <w:pPr>
              <w:pStyle w:val="NoSpacing"/>
              <w:rPr>
                <w:lang w:val="hr-HR"/>
              </w:rPr>
            </w:pPr>
            <w:r w:rsidRPr="00BC6EE8">
              <w:rPr>
                <w:lang w:val="hr-HR"/>
              </w:rPr>
              <w:t>Italija, Hrvatska i Slovenija; turisti</w:t>
            </w:r>
          </w:p>
        </w:tc>
        <w:tc>
          <w:tcPr>
            <w:tcW w:w="1829" w:type="dxa"/>
            <w:vAlign w:val="center"/>
          </w:tcPr>
          <w:p w:rsidR="000204D8" w:rsidRPr="00BC6EE8" w:rsidRDefault="000204D8" w:rsidP="000204D8">
            <w:pPr>
              <w:pStyle w:val="NoSpacing"/>
              <w:rPr>
                <w:lang w:val="hr-HR"/>
              </w:rPr>
            </w:pPr>
            <w:r w:rsidRPr="00BC6EE8">
              <w:rPr>
                <w:lang w:val="hr-HR"/>
              </w:rPr>
              <w:t>Mjesečno; 2021</w:t>
            </w:r>
          </w:p>
        </w:tc>
        <w:tc>
          <w:tcPr>
            <w:tcW w:w="1829" w:type="dxa"/>
            <w:vAlign w:val="center"/>
          </w:tcPr>
          <w:p w:rsidR="000204D8" w:rsidRPr="00BC6EE8" w:rsidRDefault="000204D8" w:rsidP="000204D8">
            <w:pPr>
              <w:pStyle w:val="NoSpacing"/>
              <w:rPr>
                <w:lang w:val="hr-HR"/>
              </w:rPr>
            </w:pPr>
            <w:r w:rsidRPr="00BC6EE8">
              <w:rPr>
                <w:lang w:val="hr-HR"/>
              </w:rPr>
              <w:t>Kvalitativna  metoda korištenjem anketnoga upitnika</w:t>
            </w:r>
          </w:p>
        </w:tc>
        <w:tc>
          <w:tcPr>
            <w:tcW w:w="1830" w:type="dxa"/>
            <w:vAlign w:val="center"/>
          </w:tcPr>
          <w:p w:rsidR="000204D8" w:rsidRPr="00BC6EE8" w:rsidRDefault="000204D8" w:rsidP="000204D8">
            <w:pPr>
              <w:pStyle w:val="NoSpacing"/>
              <w:rPr>
                <w:lang w:val="hr-HR"/>
              </w:rPr>
            </w:pPr>
            <w:r w:rsidRPr="00BC6EE8">
              <w:rPr>
                <w:lang w:val="hr-HR"/>
              </w:rPr>
              <w:t>250</w:t>
            </w:r>
          </w:p>
        </w:tc>
      </w:tr>
      <w:tr w:rsidR="000204D8" w:rsidRPr="00BC6EE8" w:rsidTr="007D6093">
        <w:trPr>
          <w:trHeight w:val="248"/>
        </w:trPr>
        <w:tc>
          <w:tcPr>
            <w:tcW w:w="1829" w:type="dxa"/>
            <w:tcBorders>
              <w:bottom w:val="single" w:sz="4" w:space="0" w:color="auto"/>
            </w:tcBorders>
            <w:vAlign w:val="center"/>
          </w:tcPr>
          <w:p w:rsidR="000204D8" w:rsidRPr="00BC6EE8" w:rsidRDefault="000204D8" w:rsidP="000204D8">
            <w:pPr>
              <w:pStyle w:val="NoSpacing"/>
              <w:rPr>
                <w:lang w:val="hr-HR"/>
              </w:rPr>
            </w:pPr>
            <w:r w:rsidRPr="00BC6EE8">
              <w:rPr>
                <w:lang w:val="hr-HR"/>
              </w:rPr>
              <w:t>3.</w:t>
            </w:r>
          </w:p>
        </w:tc>
        <w:tc>
          <w:tcPr>
            <w:tcW w:w="1829" w:type="dxa"/>
            <w:tcBorders>
              <w:bottom w:val="single" w:sz="4" w:space="0" w:color="auto"/>
            </w:tcBorders>
            <w:vAlign w:val="center"/>
          </w:tcPr>
          <w:p w:rsidR="000204D8" w:rsidRPr="00BC6EE8" w:rsidRDefault="000204D8" w:rsidP="000204D8">
            <w:pPr>
              <w:pStyle w:val="NoSpacing"/>
              <w:rPr>
                <w:lang w:val="hr-HR"/>
              </w:rPr>
            </w:pPr>
            <w:r w:rsidRPr="00BC6EE8">
              <w:rPr>
                <w:lang w:val="hr-HR"/>
              </w:rPr>
              <w:t>Hrvatska; inozemni turisti</w:t>
            </w:r>
          </w:p>
        </w:tc>
        <w:tc>
          <w:tcPr>
            <w:tcW w:w="1829" w:type="dxa"/>
            <w:tcBorders>
              <w:bottom w:val="single" w:sz="4" w:space="0" w:color="auto"/>
            </w:tcBorders>
            <w:vAlign w:val="center"/>
          </w:tcPr>
          <w:p w:rsidR="000204D8" w:rsidRPr="00BC6EE8" w:rsidRDefault="000204D8" w:rsidP="000204D8">
            <w:pPr>
              <w:pStyle w:val="NoSpacing"/>
              <w:rPr>
                <w:lang w:val="hr-HR"/>
              </w:rPr>
            </w:pPr>
            <w:r w:rsidRPr="00BC6EE8">
              <w:rPr>
                <w:lang w:val="hr-HR"/>
              </w:rPr>
              <w:t>Anketiranje na dan 28.06.2021.</w:t>
            </w:r>
          </w:p>
        </w:tc>
        <w:tc>
          <w:tcPr>
            <w:tcW w:w="1829" w:type="dxa"/>
            <w:tcBorders>
              <w:bottom w:val="single" w:sz="4" w:space="0" w:color="auto"/>
            </w:tcBorders>
            <w:vAlign w:val="center"/>
          </w:tcPr>
          <w:p w:rsidR="000204D8" w:rsidRPr="00BC6EE8" w:rsidRDefault="000204D8" w:rsidP="000204D8">
            <w:pPr>
              <w:pStyle w:val="NoSpacing"/>
              <w:rPr>
                <w:lang w:val="hr-HR"/>
              </w:rPr>
            </w:pPr>
            <w:r w:rsidRPr="00BC6EE8">
              <w:rPr>
                <w:lang w:val="hr-HR"/>
              </w:rPr>
              <w:t>Faktorska analiza rezultata dobivenih anketnim upitnikom</w:t>
            </w:r>
          </w:p>
        </w:tc>
        <w:tc>
          <w:tcPr>
            <w:tcW w:w="1830" w:type="dxa"/>
            <w:tcBorders>
              <w:bottom w:val="single" w:sz="4" w:space="0" w:color="auto"/>
            </w:tcBorders>
            <w:vAlign w:val="center"/>
          </w:tcPr>
          <w:p w:rsidR="000204D8" w:rsidRPr="00BC6EE8" w:rsidRDefault="000204D8" w:rsidP="000204D8">
            <w:pPr>
              <w:pStyle w:val="NoSpacing"/>
              <w:rPr>
                <w:lang w:val="hr-HR"/>
              </w:rPr>
            </w:pPr>
            <w:r w:rsidRPr="00BC6EE8">
              <w:rPr>
                <w:lang w:val="hr-HR"/>
              </w:rPr>
              <w:t>350</w:t>
            </w:r>
          </w:p>
        </w:tc>
      </w:tr>
    </w:tbl>
    <w:p w:rsidR="000204D8" w:rsidRPr="00BC6EE8" w:rsidRDefault="000204D8" w:rsidP="000204D8">
      <w:pPr>
        <w:pStyle w:val="Subtitle"/>
        <w:rPr>
          <w:lang w:val="hr-HR"/>
        </w:rPr>
      </w:pPr>
      <w:r w:rsidRPr="00BC6EE8">
        <w:rPr>
          <w:i/>
          <w:lang w:val="hr-HR"/>
        </w:rPr>
        <w:t>Napomena</w:t>
      </w:r>
      <w:r w:rsidRPr="00BC6EE8">
        <w:rPr>
          <w:lang w:val="hr-HR"/>
        </w:rPr>
        <w:t>: Detaljni opis metodologije nalazi se u priloženim znanstvenim radovima</w:t>
      </w:r>
    </w:p>
    <w:p w:rsidR="000204D8" w:rsidRPr="00BC6EE8" w:rsidRDefault="000204D8">
      <w:pPr>
        <w:rPr>
          <w:lang w:val="hr-HR"/>
        </w:rPr>
      </w:pPr>
    </w:p>
    <w:p w:rsidR="000204D8" w:rsidRPr="00BC6EE8" w:rsidRDefault="000204D8">
      <w:pPr>
        <w:rPr>
          <w:lang w:val="hr-HR"/>
        </w:rPr>
      </w:pPr>
    </w:p>
    <w:p w:rsidR="000204D8" w:rsidRPr="00BC6EE8" w:rsidRDefault="000204D8" w:rsidP="000204D8">
      <w:pPr>
        <w:pStyle w:val="Heading1"/>
        <w:rPr>
          <w:lang w:val="hr-HR"/>
        </w:rPr>
      </w:pPr>
      <w:r w:rsidRPr="00BC6EE8">
        <w:rPr>
          <w:lang w:val="hr-HR"/>
        </w:rPr>
        <w:lastRenderedPageBreak/>
        <w:t>REZULTATI ISTRAŽIVANJA</w:t>
      </w:r>
    </w:p>
    <w:p w:rsidR="000204D8" w:rsidRPr="00BC6EE8" w:rsidRDefault="000204D8">
      <w:pPr>
        <w:rPr>
          <w:lang w:val="hr-HR"/>
        </w:rPr>
      </w:pPr>
    </w:p>
    <w:p w:rsidR="000204D8" w:rsidRPr="00BC6EE8" w:rsidRDefault="000204D8" w:rsidP="000204D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204D8" w:rsidRPr="00BC6EE8" w:rsidRDefault="000204D8" w:rsidP="000204D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204D8" w:rsidRPr="00BC6EE8" w:rsidRDefault="000204D8" w:rsidP="000204D8">
      <w:pPr>
        <w:rPr>
          <w:lang w:val="hr-HR"/>
        </w:rPr>
      </w:pPr>
      <w:r w:rsidRPr="00BC6EE8">
        <w:rPr>
          <w:lang w:val="hr-HR"/>
        </w:rPr>
        <w:t>…</w:t>
      </w:r>
    </w:p>
    <w:p w:rsidR="000204D8" w:rsidRPr="00BC6EE8" w:rsidRDefault="000204D8" w:rsidP="000204D8">
      <w:pPr>
        <w:pStyle w:val="Title"/>
        <w:rPr>
          <w:lang w:val="hr-HR"/>
        </w:rPr>
      </w:pPr>
      <w:r w:rsidRPr="00BC6EE8">
        <w:rPr>
          <w:noProof/>
          <w:lang w:val="hr-HR" w:eastAsia="hr-HR"/>
        </w:rPr>
        <mc:AlternateContent>
          <mc:Choice Requires="wpg">
            <w:drawing>
              <wp:anchor distT="0" distB="0" distL="114300" distR="114300" simplePos="0" relativeHeight="251665408" behindDoc="1" locked="0" layoutInCell="1" allowOverlap="1" wp14:anchorId="75C8BE1F" wp14:editId="3132A4A6">
                <wp:simplePos x="0" y="0"/>
                <wp:positionH relativeFrom="column">
                  <wp:posOffset>502920</wp:posOffset>
                </wp:positionH>
                <wp:positionV relativeFrom="paragraph">
                  <wp:posOffset>304800</wp:posOffset>
                </wp:positionV>
                <wp:extent cx="2255520" cy="1424940"/>
                <wp:effectExtent l="0" t="0" r="30480" b="22860"/>
                <wp:wrapTopAndBottom/>
                <wp:docPr id="12" name="Group 12"/>
                <wp:cNvGraphicFramePr/>
                <a:graphic xmlns:a="http://schemas.openxmlformats.org/drawingml/2006/main">
                  <a:graphicData uri="http://schemas.microsoft.com/office/word/2010/wordprocessingGroup">
                    <wpg:wgp>
                      <wpg:cNvGrpSpPr/>
                      <wpg:grpSpPr>
                        <a:xfrm>
                          <a:off x="0" y="0"/>
                          <a:ext cx="2255520" cy="1424940"/>
                          <a:chOff x="0" y="0"/>
                          <a:chExt cx="2255520" cy="1424940"/>
                        </a:xfrm>
                      </wpg:grpSpPr>
                      <wps:wsp>
                        <wps:cNvPr id="13" name="Rectangle 13"/>
                        <wps:cNvSpPr/>
                        <wps:spPr>
                          <a:xfrm>
                            <a:off x="0" y="0"/>
                            <a:ext cx="2255520" cy="1424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0858D4" id="Group 12" o:spid="_x0000_s1026" style="position:absolute;margin-left:39.6pt;margin-top:24pt;width:177.6pt;height:112.2pt;z-index:-251651072" coordsize="22555,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">
                <v:rect id="Rectangle 13" o:spid="_x0000_s1027" style="position:absolute;width:22555;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line id="Straight Connector 14" o:spid="_x0000_s1028" style="position:absolute;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Straight Connector 15" o:spid="_x0000_s1029" style="position:absolute;flip:y;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5b9bd5 [3204]" strokeweight=".5pt">
                  <v:stroke joinstyle="miter"/>
                </v:line>
                <w10:wrap type="topAndBottom"/>
              </v:group>
            </w:pict>
          </mc:Fallback>
        </mc:AlternateContent>
      </w:r>
      <w:r w:rsidRPr="00BC6EE8">
        <w:rPr>
          <w:b/>
          <w:lang w:val="hr-HR"/>
        </w:rPr>
        <w:t>Grafikon 1.</w:t>
      </w:r>
      <w:r w:rsidRPr="00BC6EE8">
        <w:rPr>
          <w:lang w:val="hr-HR"/>
        </w:rPr>
        <w:t xml:space="preserve"> Vremenska serija uzorka uprosječena prema zemljama</w:t>
      </w:r>
    </w:p>
    <w:p w:rsidR="000204D8" w:rsidRPr="00BC6EE8" w:rsidRDefault="000204D8" w:rsidP="000204D8">
      <w:pPr>
        <w:spacing w:after="0" w:line="240" w:lineRule="auto"/>
        <w:rPr>
          <w:lang w:val="hr-HR"/>
        </w:rPr>
      </w:pPr>
    </w:p>
    <w:p w:rsidR="000204D8" w:rsidRPr="00BC6EE8" w:rsidRDefault="000204D8" w:rsidP="000204D8">
      <w:pPr>
        <w:spacing w:after="0" w:line="240" w:lineRule="auto"/>
        <w:jc w:val="both"/>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rsidP="004A0798">
      <w:pPr>
        <w:pStyle w:val="Heading1"/>
        <w:rPr>
          <w:lang w:val="hr-HR"/>
        </w:rPr>
      </w:pPr>
      <w:r w:rsidRPr="00BC6EE8">
        <w:rPr>
          <w:lang w:val="hr-HR"/>
        </w:rPr>
        <w:lastRenderedPageBreak/>
        <w:t>ZAKLJUČAK</w:t>
      </w:r>
    </w:p>
    <w:p w:rsidR="000204D8" w:rsidRPr="00BC6EE8" w:rsidRDefault="000204D8">
      <w:pPr>
        <w:rPr>
          <w:lang w:val="hr-HR"/>
        </w:rPr>
      </w:pPr>
    </w:p>
    <w:p w:rsidR="000204D8" w:rsidRPr="00BC6EE8" w:rsidRDefault="000204D8" w:rsidP="000204D8">
      <w:pPr>
        <w:rPr>
          <w:noProof/>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4908C6" w:rsidRPr="00BC6EE8">
        <w:rPr>
          <w:noProof/>
          <w:lang w:val="hr-HR"/>
        </w:rPr>
        <w:t>.</w:t>
      </w:r>
      <w:r w:rsidRPr="00BC6EE8">
        <w:rPr>
          <w:noProof/>
          <w:lang w:val="hr-HR"/>
        </w:rPr>
        <w:t xml:space="preserve"> </w:t>
      </w:r>
    </w:p>
    <w:p w:rsidR="000204D8" w:rsidRPr="00BC6EE8" w:rsidRDefault="000204D8" w:rsidP="000204D8">
      <w:pPr>
        <w:rPr>
          <w:lang w:val="hr-HR"/>
        </w:rPr>
      </w:pPr>
      <w:r w:rsidRPr="00BC6EE8">
        <w:rPr>
          <w:lang w:val="hr-HR"/>
        </w:rPr>
        <w:t>…</w:t>
      </w:r>
    </w:p>
    <w:p w:rsidR="000204D8" w:rsidRPr="00BC6EE8" w:rsidRDefault="004908C6" w:rsidP="004908C6">
      <w:pPr>
        <w:pStyle w:val="Heading2"/>
        <w:rPr>
          <w:lang w:val="hr-HR"/>
        </w:rPr>
      </w:pPr>
      <w:r w:rsidRPr="00BC6EE8">
        <w:rPr>
          <w:lang w:val="hr-HR"/>
        </w:rPr>
        <w:t>DISKUSIJA O DOBIVENIM REZULTATIMA</w:t>
      </w:r>
    </w:p>
    <w:p w:rsidR="004908C6" w:rsidRPr="00BC6EE8" w:rsidRDefault="004908C6" w:rsidP="004908C6">
      <w:pPr>
        <w:rPr>
          <w:noProof/>
          <w:lang w:val="hr-HR"/>
        </w:rPr>
      </w:pPr>
      <w:r w:rsidRPr="00BC6EE8">
        <w:rPr>
          <w:noProof/>
          <w:lang w:val="hr-HR"/>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p>
    <w:p w:rsidR="004908C6" w:rsidRPr="00BC6EE8" w:rsidRDefault="004908C6" w:rsidP="004908C6">
      <w:pPr>
        <w:rPr>
          <w:lang w:val="hr-HR"/>
        </w:rPr>
      </w:pPr>
      <w:r w:rsidRPr="00BC6EE8">
        <w:rPr>
          <w:lang w:val="hr-HR"/>
        </w:rPr>
        <w:t>…</w:t>
      </w:r>
    </w:p>
    <w:p w:rsidR="000204D8" w:rsidRPr="00BC6EE8" w:rsidRDefault="004908C6" w:rsidP="004908C6">
      <w:pPr>
        <w:pStyle w:val="Heading2"/>
        <w:rPr>
          <w:lang w:val="hr-HR"/>
        </w:rPr>
      </w:pPr>
      <w:r w:rsidRPr="00BC6EE8">
        <w:rPr>
          <w:lang w:val="hr-HR"/>
        </w:rPr>
        <w:t>METODOLOŠKA RAZMATRANJA</w:t>
      </w:r>
    </w:p>
    <w:p w:rsidR="004908C6" w:rsidRPr="00BC6EE8" w:rsidRDefault="004908C6" w:rsidP="004908C6">
      <w:pPr>
        <w:rPr>
          <w:noProof/>
          <w:lang w:val="hr-HR"/>
        </w:rPr>
      </w:pPr>
      <w:r w:rsidRPr="00BC6EE8">
        <w:rPr>
          <w:noProof/>
          <w:lang w:val="hr-HR"/>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p>
    <w:p w:rsidR="004908C6" w:rsidRPr="00BC6EE8" w:rsidRDefault="004908C6" w:rsidP="004908C6">
      <w:pPr>
        <w:rPr>
          <w:lang w:val="hr-HR"/>
        </w:rPr>
      </w:pPr>
      <w:r w:rsidRPr="00BC6EE8">
        <w:rPr>
          <w:lang w:val="hr-HR"/>
        </w:rPr>
        <w:t>…</w:t>
      </w:r>
    </w:p>
    <w:p w:rsidR="000204D8" w:rsidRPr="00BC6EE8" w:rsidRDefault="004908C6" w:rsidP="004908C6">
      <w:pPr>
        <w:pStyle w:val="Heading2"/>
        <w:rPr>
          <w:lang w:val="hr-HR"/>
        </w:rPr>
      </w:pPr>
      <w:r w:rsidRPr="00BC6EE8">
        <w:rPr>
          <w:lang w:val="hr-HR"/>
        </w:rPr>
        <w:t>USPOREDBA S DRUGIM ISTRAŽIVANJIMA</w:t>
      </w:r>
    </w:p>
    <w:p w:rsidR="004908C6" w:rsidRPr="00BC6EE8" w:rsidRDefault="004908C6" w:rsidP="004908C6">
      <w:pPr>
        <w:rPr>
          <w:noProof/>
          <w:lang w:val="hr-HR"/>
        </w:rPr>
      </w:pPr>
      <w:r w:rsidRPr="00BC6EE8">
        <w:rPr>
          <w:noProof/>
          <w:lang w:val="hr-HR"/>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p>
    <w:p w:rsidR="004908C6" w:rsidRPr="00BC6EE8" w:rsidRDefault="004908C6" w:rsidP="004908C6">
      <w:pPr>
        <w:rPr>
          <w:lang w:val="hr-HR"/>
        </w:rPr>
      </w:pPr>
      <w:r w:rsidRPr="00BC6EE8">
        <w:rPr>
          <w:lang w:val="hr-HR"/>
        </w:rPr>
        <w:t>…</w:t>
      </w:r>
    </w:p>
    <w:p w:rsidR="000204D8" w:rsidRPr="00BC6EE8" w:rsidRDefault="004908C6" w:rsidP="004908C6">
      <w:pPr>
        <w:pStyle w:val="Heading2"/>
        <w:rPr>
          <w:lang w:val="hr-HR"/>
        </w:rPr>
      </w:pPr>
      <w:r w:rsidRPr="00BC6EE8">
        <w:rPr>
          <w:lang w:val="hr-HR"/>
        </w:rPr>
        <w:t>ZNANSTVENI I APLIKATIVNI DOPRINOS</w:t>
      </w:r>
    </w:p>
    <w:p w:rsidR="000204D8" w:rsidRPr="00BC6EE8" w:rsidRDefault="004908C6">
      <w:pPr>
        <w:rPr>
          <w:lang w:val="hr-HR"/>
        </w:rPr>
      </w:pPr>
      <w:r w:rsidRPr="00BC6EE8">
        <w:rPr>
          <w:noProof/>
          <w:lang w:val="hr-HR"/>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0204D8" w:rsidRPr="00BC6EE8" w:rsidRDefault="004908C6">
      <w:pPr>
        <w:rPr>
          <w:lang w:val="hr-HR"/>
        </w:rPr>
      </w:pPr>
      <w:r w:rsidRPr="00BC6EE8">
        <w:rPr>
          <w:lang w:val="hr-HR"/>
        </w:rPr>
        <w:t>…</w:t>
      </w:r>
    </w:p>
    <w:p w:rsidR="000204D8" w:rsidRPr="00BC6EE8" w:rsidRDefault="004908C6" w:rsidP="004908C6">
      <w:pPr>
        <w:pStyle w:val="Heading2"/>
        <w:rPr>
          <w:lang w:val="hr-HR"/>
        </w:rPr>
      </w:pPr>
      <w:r w:rsidRPr="00BC6EE8">
        <w:rPr>
          <w:lang w:val="hr-HR"/>
        </w:rPr>
        <w:t>PRIJEDLOZI ZA BUDUĆA ISTRAŽIVANJA</w:t>
      </w:r>
    </w:p>
    <w:p w:rsidR="004908C6" w:rsidRPr="00BC6EE8" w:rsidRDefault="004908C6" w:rsidP="004908C6">
      <w:pPr>
        <w:rPr>
          <w:noProof/>
          <w:lang w:val="hr-HR"/>
        </w:rPr>
      </w:pPr>
      <w:r w:rsidRPr="00BC6EE8">
        <w:rPr>
          <w:noProof/>
          <w:lang w:val="hr-HR"/>
        </w:rPr>
        <w:t xml:space="preserve">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w:t>
      </w:r>
    </w:p>
    <w:p w:rsidR="004908C6" w:rsidRPr="00BC6EE8" w:rsidRDefault="004908C6" w:rsidP="004908C6">
      <w:pPr>
        <w:rPr>
          <w:lang w:val="hr-HR"/>
        </w:rPr>
      </w:pPr>
      <w:r w:rsidRPr="00BC6EE8">
        <w:rPr>
          <w:lang w:val="hr-HR"/>
        </w:rPr>
        <w:t>…</w:t>
      </w:r>
    </w:p>
    <w:p w:rsidR="000204D8" w:rsidRPr="00BC6EE8" w:rsidRDefault="000204D8">
      <w:pPr>
        <w:rPr>
          <w:lang w:val="hr-HR"/>
        </w:rPr>
      </w:pPr>
    </w:p>
    <w:p w:rsidR="000204D8" w:rsidRPr="00BC6EE8" w:rsidRDefault="000204D8">
      <w:pPr>
        <w:rPr>
          <w:lang w:val="hr-HR"/>
        </w:rPr>
      </w:pPr>
    </w:p>
    <w:p w:rsidR="000204D8" w:rsidRPr="00BC6EE8" w:rsidRDefault="000204D8" w:rsidP="000204D8">
      <w:pPr>
        <w:pStyle w:val="Heading1"/>
        <w:rPr>
          <w:lang w:val="hr-HR"/>
        </w:rPr>
      </w:pPr>
      <w:r w:rsidRPr="00BC6EE8">
        <w:rPr>
          <w:lang w:val="hr-HR"/>
        </w:rPr>
        <w:lastRenderedPageBreak/>
        <w:t>LITERATURA</w:t>
      </w:r>
    </w:p>
    <w:p w:rsidR="000204D8" w:rsidRPr="00BC6EE8" w:rsidRDefault="000204D8">
      <w:pPr>
        <w:rPr>
          <w:lang w:val="hr-HR"/>
        </w:rPr>
      </w:pPr>
    </w:p>
    <w:p w:rsidR="000204D8" w:rsidRPr="00BC6EE8" w:rsidRDefault="000204D8">
      <w:pPr>
        <w:rPr>
          <w:lang w:val="hr-HR"/>
        </w:rPr>
      </w:pPr>
      <w:r w:rsidRPr="00BC6EE8">
        <w:rPr>
          <w:lang w:val="hr-HR"/>
        </w:rPr>
        <w:t>Npr.</w:t>
      </w:r>
    </w:p>
    <w:p w:rsidR="000204D8" w:rsidRPr="00BC6EE8" w:rsidRDefault="000204D8" w:rsidP="000204D8">
      <w:pPr>
        <w:pStyle w:val="ListParagraph"/>
      </w:pPr>
      <w:r w:rsidRPr="00BC6EE8">
        <w:t xml:space="preserve">Abbruzzo, A., Brida, J. G., &amp; Scuderi, R. (2014). Determinants of individual tourist expenditure as a network: Empirical findings from Uruguay. </w:t>
      </w:r>
      <w:r w:rsidRPr="00BC6EE8">
        <w:rPr>
          <w:i/>
        </w:rPr>
        <w:t>Tourism Management</w:t>
      </w:r>
      <w:r w:rsidRPr="00BC6EE8">
        <w:t xml:space="preserve">, 43, 36-45. DOI:10.1016/j.tourman.2014.01.014 </w:t>
      </w:r>
    </w:p>
    <w:p w:rsidR="000204D8" w:rsidRPr="00BC6EE8" w:rsidRDefault="000204D8" w:rsidP="000204D8">
      <w:pPr>
        <w:pStyle w:val="ListParagraph"/>
      </w:pPr>
      <w:r w:rsidRPr="00BC6EE8">
        <w:t xml:space="preserve">Aguiló, E., Rosselló, J. &amp; Vila, M. (2017). Length of stay and daily tourist expenditure: A joint analysis. </w:t>
      </w:r>
      <w:r w:rsidRPr="00BC6EE8">
        <w:rPr>
          <w:i/>
        </w:rPr>
        <w:t>Tourism Management Perspectives</w:t>
      </w:r>
      <w:r w:rsidRPr="00BC6EE8">
        <w:t>, 21, 10-17. DOI:10.1016/j.tmp.2016.10.008</w:t>
      </w:r>
    </w:p>
    <w:p w:rsidR="000204D8" w:rsidRPr="00BC6EE8" w:rsidRDefault="000204D8" w:rsidP="000204D8">
      <w:pPr>
        <w:pStyle w:val="ListParagraph"/>
      </w:pPr>
      <w:r w:rsidRPr="00BC6EE8">
        <w:t xml:space="preserve">Alegre J., Cladera, M., &amp; Sard, M. (2011). Analysing the Influence of Tourist Motivations on Tourist Expenditure at a Sun-and-Sand Destination. </w:t>
      </w:r>
      <w:r w:rsidRPr="00BC6EE8">
        <w:rPr>
          <w:i/>
        </w:rPr>
        <w:t>Tourism Economics</w:t>
      </w:r>
      <w:r w:rsidRPr="00BC6EE8">
        <w:t>, 17(4), 813-832. DOI:10.5367/te.2011.0063</w:t>
      </w:r>
    </w:p>
    <w:p w:rsidR="000204D8" w:rsidRPr="00BC6EE8" w:rsidRDefault="000204D8" w:rsidP="000204D8">
      <w:pPr>
        <w:pStyle w:val="ListParagraph"/>
      </w:pPr>
      <w:r w:rsidRPr="00BC6EE8">
        <w:t xml:space="preserve">Alegre J., &amp; Pou, L. (2004). Micro-economic determinants of the probability of tourism consumption. </w:t>
      </w:r>
      <w:r w:rsidRPr="00BC6EE8">
        <w:rPr>
          <w:i/>
        </w:rPr>
        <w:t>Tourism Economics</w:t>
      </w:r>
      <w:r w:rsidRPr="00BC6EE8">
        <w:t>, 10(2), 125–144. DOI:10.5367/000000004323142452</w:t>
      </w:r>
    </w:p>
    <w:p w:rsidR="000204D8" w:rsidRPr="00BC6EE8" w:rsidRDefault="000204D8" w:rsidP="000204D8">
      <w:pPr>
        <w:pStyle w:val="ListParagraph"/>
      </w:pPr>
      <w:r w:rsidRPr="00BC6EE8">
        <w:t xml:space="preserve">Alexandris, K., Kouthouris, C., Funk, D., &amp; Giovani, C. (2009). Segmenting Winter Sport Tourists by Motivation: The Case of Recreational Skiers. </w:t>
      </w:r>
      <w:r w:rsidRPr="00BC6EE8">
        <w:rPr>
          <w:i/>
        </w:rPr>
        <w:t>Journal of Hospitality Marketing &amp; Management</w:t>
      </w:r>
      <w:r w:rsidRPr="00BC6EE8">
        <w:t>, 18(5), 480–499. DOI:10.1080/19368620902950048</w:t>
      </w:r>
    </w:p>
    <w:p w:rsidR="000204D8" w:rsidRPr="00BC6EE8" w:rsidRDefault="000204D8" w:rsidP="000204D8">
      <w:pPr>
        <w:pStyle w:val="ListParagraph"/>
      </w:pPr>
      <w:r w:rsidRPr="00BC6EE8">
        <w:t xml:space="preserve">Aaltonen, S., Rottensteiner, M., Kaprio, J., &amp; Kujala, U.M. (2014). Motives for physical activity among active and inactive persons in their mid-30s. </w:t>
      </w:r>
      <w:r w:rsidRPr="00BC6EE8">
        <w:rPr>
          <w:i/>
        </w:rPr>
        <w:t>Scandinavian Journal of Medicine &amp; Science in Sports</w:t>
      </w:r>
      <w:r w:rsidRPr="00BC6EE8">
        <w:t>, 24(4), 727-735. DOI: 10.1111/sms.12040</w:t>
      </w: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rsidP="004A0798">
      <w:pPr>
        <w:pStyle w:val="Heading1"/>
        <w:rPr>
          <w:lang w:val="hr-HR"/>
        </w:rPr>
      </w:pPr>
      <w:r w:rsidRPr="00BC6EE8">
        <w:rPr>
          <w:lang w:val="hr-HR"/>
        </w:rPr>
        <w:lastRenderedPageBreak/>
        <w:t>POPIS TABLICA</w:t>
      </w:r>
    </w:p>
    <w:p w:rsidR="000204D8" w:rsidRPr="00BC6EE8" w:rsidRDefault="000204D8">
      <w:pPr>
        <w:rPr>
          <w:lang w:val="hr-HR"/>
        </w:rPr>
      </w:pPr>
    </w:p>
    <w:p w:rsidR="000204D8" w:rsidRPr="00BC6EE8" w:rsidRDefault="000204D8">
      <w:pPr>
        <w:rPr>
          <w:lang w:val="hr-HR"/>
        </w:rPr>
      </w:pPr>
    </w:p>
    <w:p w:rsidR="000204D8" w:rsidRPr="00BC6EE8" w:rsidRDefault="000204D8" w:rsidP="004A0798">
      <w:pPr>
        <w:pStyle w:val="Heading1"/>
        <w:rPr>
          <w:lang w:val="hr-HR"/>
        </w:rPr>
      </w:pPr>
      <w:r w:rsidRPr="00BC6EE8">
        <w:rPr>
          <w:lang w:val="hr-HR"/>
        </w:rPr>
        <w:t>POPIS GRAFIKONA</w:t>
      </w:r>
    </w:p>
    <w:p w:rsidR="000204D8" w:rsidRPr="00BC6EE8" w:rsidRDefault="000204D8">
      <w:pPr>
        <w:rPr>
          <w:lang w:val="hr-HR"/>
        </w:rPr>
      </w:pPr>
    </w:p>
    <w:p w:rsidR="000204D8" w:rsidRPr="00BC6EE8" w:rsidRDefault="000204D8">
      <w:pPr>
        <w:rPr>
          <w:lang w:val="hr-HR"/>
        </w:rPr>
      </w:pPr>
    </w:p>
    <w:p w:rsidR="000204D8" w:rsidRPr="00BC6EE8" w:rsidRDefault="000204D8" w:rsidP="004A0798">
      <w:pPr>
        <w:pStyle w:val="Heading1"/>
        <w:rPr>
          <w:lang w:val="hr-HR"/>
        </w:rPr>
      </w:pPr>
      <w:r w:rsidRPr="00BC6EE8">
        <w:rPr>
          <w:lang w:val="hr-HR"/>
        </w:rPr>
        <w:t>POPIS SHEMA</w:t>
      </w: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r w:rsidRPr="00BC6EE8">
        <w:rPr>
          <w:lang w:val="hr-HR"/>
        </w:rPr>
        <w:t>…</w:t>
      </w: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0204D8" w:rsidRPr="00BC6EE8" w:rsidRDefault="000204D8" w:rsidP="004A0798">
      <w:pPr>
        <w:pStyle w:val="Heading1"/>
        <w:rPr>
          <w:lang w:val="hr-HR"/>
        </w:rPr>
      </w:pPr>
      <w:r w:rsidRPr="00BC6EE8">
        <w:rPr>
          <w:lang w:val="hr-HR"/>
        </w:rPr>
        <w:lastRenderedPageBreak/>
        <w:t>PRIVITCI</w:t>
      </w:r>
    </w:p>
    <w:p w:rsidR="000204D8" w:rsidRPr="00BC6EE8" w:rsidRDefault="000204D8">
      <w:pPr>
        <w:rPr>
          <w:lang w:val="hr-HR"/>
        </w:rPr>
      </w:pPr>
    </w:p>
    <w:p w:rsidR="000204D8" w:rsidRPr="00BC6EE8" w:rsidRDefault="004A0798" w:rsidP="004A0798">
      <w:pPr>
        <w:pStyle w:val="Heading2"/>
        <w:rPr>
          <w:lang w:val="hr-HR"/>
        </w:rPr>
      </w:pPr>
      <w:r w:rsidRPr="00BC6EE8">
        <w:rPr>
          <w:lang w:val="hr-HR"/>
        </w:rPr>
        <w:t>POPIS PRILOŽENIH ZNANSTVENIH RADOVA I DOPRINOS DOKTORANDICE/DOKTORANDA</w:t>
      </w:r>
    </w:p>
    <w:p w:rsidR="000204D8" w:rsidRPr="00BC6EE8" w:rsidRDefault="000204D8">
      <w:pPr>
        <w:rPr>
          <w:lang w:val="hr-HR"/>
        </w:rPr>
      </w:pPr>
    </w:p>
    <w:tbl>
      <w:tblPr>
        <w:tblStyle w:val="TableGrid"/>
        <w:tblW w:w="0" w:type="auto"/>
        <w:tblLook w:val="04A0" w:firstRow="1" w:lastRow="0" w:firstColumn="1" w:lastColumn="0" w:noHBand="0" w:noVBand="1"/>
      </w:tblPr>
      <w:tblGrid>
        <w:gridCol w:w="3077"/>
        <w:gridCol w:w="6273"/>
      </w:tblGrid>
      <w:tr w:rsidR="004A0798" w:rsidRPr="00BC6EE8" w:rsidTr="007D6093">
        <w:tc>
          <w:tcPr>
            <w:tcW w:w="3077" w:type="dxa"/>
            <w:shd w:val="clear" w:color="auto" w:fill="auto"/>
          </w:tcPr>
          <w:p w:rsidR="004A0798" w:rsidRPr="00BC6EE8" w:rsidRDefault="004A0798" w:rsidP="004908C6">
            <w:pPr>
              <w:spacing w:line="276" w:lineRule="auto"/>
              <w:ind w:firstLine="0"/>
              <w:rPr>
                <w:rFonts w:cstheme="majorHAnsi"/>
                <w:lang w:val="hr-HR"/>
              </w:rPr>
            </w:pPr>
            <w:r w:rsidRPr="00BC6EE8">
              <w:rPr>
                <w:rFonts w:cstheme="majorHAnsi"/>
                <w:lang w:val="hr-HR"/>
              </w:rPr>
              <w:t>Rad 1.</w:t>
            </w:r>
          </w:p>
        </w:tc>
        <w:tc>
          <w:tcPr>
            <w:tcW w:w="6273" w:type="dxa"/>
          </w:tcPr>
          <w:p w:rsidR="004A0798" w:rsidRPr="00BC6EE8" w:rsidRDefault="004A0798" w:rsidP="00BC6EE8">
            <w:pPr>
              <w:pStyle w:val="NoSpacing"/>
              <w:rPr>
                <w:rFonts w:cstheme="majorHAnsi"/>
                <w:lang w:val="hr-HR"/>
              </w:rPr>
            </w:pPr>
            <w:r w:rsidRPr="00BC6EE8">
              <w:rPr>
                <w:color w:val="5B9BD5" w:themeColor="accent1"/>
                <w:u w:val="single"/>
                <w:lang w:val="hr-HR"/>
              </w:rPr>
              <w:t xml:space="preserve">Privitak 1 </w:t>
            </w:r>
            <w:r w:rsidRPr="00BC6EE8">
              <w:rPr>
                <w:lang w:val="hr-HR"/>
              </w:rPr>
              <w:t>(poveznica na priloženi znanstveni rad)</w:t>
            </w: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Autor(i)</w:t>
            </w:r>
          </w:p>
        </w:tc>
        <w:tc>
          <w:tcPr>
            <w:tcW w:w="6273" w:type="dxa"/>
          </w:tcPr>
          <w:p w:rsidR="004A0798" w:rsidRPr="00BC6EE8" w:rsidRDefault="004A0798" w:rsidP="00BC6EE8">
            <w:pPr>
              <w:pStyle w:val="NoSpacing"/>
              <w:rPr>
                <w:rFonts w:cstheme="majorHAnsi"/>
                <w:i/>
                <w:lang w:val="hr-HR"/>
              </w:rPr>
            </w:pPr>
            <w:r w:rsidRPr="00BC6EE8">
              <w:rPr>
                <w:rFonts w:cstheme="majorHAnsi"/>
                <w:i/>
                <w:lang w:val="hr-HR"/>
              </w:rPr>
              <w:t xml:space="preserve">autori rada redoslijedom kako se pojavljuju </w:t>
            </w: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Naslov rada</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ind w:firstLine="0"/>
              <w:rPr>
                <w:rFonts w:cstheme="majorHAnsi"/>
                <w:lang w:val="hr-HR"/>
              </w:rPr>
            </w:pPr>
            <w:r w:rsidRPr="00BC6EE8">
              <w:rPr>
                <w:rFonts w:cstheme="majorHAnsi"/>
                <w:lang w:val="hr-HR"/>
              </w:rPr>
              <w:t>Godina objave rada</w:t>
            </w:r>
          </w:p>
        </w:tc>
        <w:tc>
          <w:tcPr>
            <w:tcW w:w="6273" w:type="dxa"/>
          </w:tcPr>
          <w:p w:rsidR="004A0798" w:rsidRPr="00BC6EE8" w:rsidRDefault="004A0798" w:rsidP="00BC6EE8">
            <w:pPr>
              <w:pStyle w:val="NoSpacing"/>
              <w:rPr>
                <w:rFonts w:cstheme="majorHAnsi"/>
                <w:lang w:val="hr-HR"/>
              </w:rPr>
            </w:pPr>
            <w:r w:rsidRPr="00BC6EE8">
              <w:rPr>
                <w:rFonts w:cstheme="majorHAnsi"/>
                <w:i/>
                <w:lang w:val="hr-HR"/>
              </w:rPr>
              <w:t>ukoliko je rad prihvaćen za objavu tada je potrebno navesti</w:t>
            </w:r>
            <w:r w:rsidRPr="00BC6EE8">
              <w:rPr>
                <w:rFonts w:cstheme="majorHAnsi"/>
                <w:lang w:val="hr-HR"/>
              </w:rPr>
              <w:t>:</w:t>
            </w:r>
          </w:p>
          <w:p w:rsidR="004A0798" w:rsidRPr="00BC6EE8" w:rsidRDefault="004A0798" w:rsidP="00BC6EE8">
            <w:pPr>
              <w:pStyle w:val="NoSpacing"/>
              <w:rPr>
                <w:rFonts w:cstheme="majorHAnsi"/>
                <w:lang w:val="hr-HR"/>
              </w:rPr>
            </w:pPr>
            <w:r w:rsidRPr="00BC6EE8">
              <w:rPr>
                <w:rFonts w:cstheme="majorHAnsi"/>
                <w:color w:val="5B9BD5" w:themeColor="accent1"/>
                <w:u w:val="single"/>
                <w:lang w:val="hr-HR"/>
              </w:rPr>
              <w:t>PRIHVAĆEN ZA OBJAVU</w:t>
            </w:r>
            <w:r w:rsidRPr="00BC6EE8">
              <w:rPr>
                <w:rFonts w:cstheme="majorHAnsi"/>
                <w:color w:val="5B9BD5" w:themeColor="accent1"/>
                <w:lang w:val="hr-HR"/>
              </w:rPr>
              <w:t xml:space="preserve"> </w:t>
            </w:r>
            <w:r w:rsidRPr="00BC6EE8">
              <w:rPr>
                <w:rFonts w:cstheme="majorHAnsi"/>
                <w:lang w:val="hr-HR"/>
              </w:rPr>
              <w:t xml:space="preserve">(poveznica na Potvrdu časopisa o prihvaćanju rada za objavu). </w:t>
            </w: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Naziv časopisa</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ISSN/ISBN broj (e-ISSN)</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Izdavač</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Godište i broj izdanja</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Stranice (od-do)</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 xml:space="preserve">Jezik </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Indeksiranost rada</w:t>
            </w:r>
          </w:p>
        </w:tc>
        <w:tc>
          <w:tcPr>
            <w:tcW w:w="6273" w:type="dxa"/>
          </w:tcPr>
          <w:p w:rsidR="004A0798" w:rsidRPr="00BC6EE8" w:rsidRDefault="004A0798" w:rsidP="00BC6EE8">
            <w:pPr>
              <w:pStyle w:val="NoSpacing"/>
              <w:rPr>
                <w:rFonts w:cstheme="majorHAnsi"/>
                <w:lang w:val="hr-HR"/>
              </w:rPr>
            </w:pPr>
            <w:r w:rsidRPr="00BC6EE8">
              <w:rPr>
                <w:rFonts w:cstheme="majorHAnsi"/>
                <w:i/>
                <w:lang w:val="hr-HR"/>
              </w:rPr>
              <w:t>navesti bazu u kojoj je rad indeksiran te faktor odjeka</w:t>
            </w:r>
            <w:r w:rsidRPr="00BC6EE8">
              <w:rPr>
                <w:rFonts w:cstheme="majorHAnsi"/>
                <w:lang w:val="hr-HR"/>
              </w:rPr>
              <w:t xml:space="preserve">; npr. </w:t>
            </w:r>
          </w:p>
          <w:p w:rsidR="004A0798" w:rsidRPr="00BC6EE8" w:rsidRDefault="004A0798" w:rsidP="00BC6EE8">
            <w:pPr>
              <w:pStyle w:val="NoSpacing"/>
              <w:rPr>
                <w:rFonts w:cstheme="majorHAnsi"/>
                <w:lang w:val="hr-HR"/>
              </w:rPr>
            </w:pPr>
            <w:r w:rsidRPr="00BC6EE8">
              <w:rPr>
                <w:rFonts w:cstheme="majorHAnsi"/>
                <w:lang w:val="hr-HR"/>
              </w:rPr>
              <w:t>Scopus Q1</w:t>
            </w:r>
          </w:p>
        </w:tc>
      </w:tr>
      <w:tr w:rsidR="004908C6" w:rsidRPr="00BC6EE8" w:rsidTr="007D6093">
        <w:tc>
          <w:tcPr>
            <w:tcW w:w="3077" w:type="dxa"/>
          </w:tcPr>
          <w:p w:rsidR="004908C6" w:rsidRPr="00BC6EE8" w:rsidRDefault="004908C6" w:rsidP="00BC6EE8">
            <w:pPr>
              <w:spacing w:line="276" w:lineRule="auto"/>
              <w:ind w:firstLine="0"/>
              <w:rPr>
                <w:rFonts w:cstheme="majorHAnsi"/>
                <w:lang w:val="hr-HR"/>
              </w:rPr>
            </w:pPr>
            <w:r w:rsidRPr="00BC6EE8">
              <w:rPr>
                <w:rFonts w:cstheme="majorHAnsi"/>
                <w:lang w:val="hr-HR"/>
              </w:rPr>
              <w:t>Zna</w:t>
            </w:r>
            <w:r w:rsidR="00BC6EE8">
              <w:rPr>
                <w:rFonts w:cstheme="majorHAnsi"/>
                <w:lang w:val="hr-HR"/>
              </w:rPr>
              <w:t>n</w:t>
            </w:r>
            <w:r w:rsidRPr="00BC6EE8">
              <w:rPr>
                <w:rFonts w:cstheme="majorHAnsi"/>
                <w:lang w:val="hr-HR"/>
              </w:rPr>
              <w:t>stveni doprinos rada</w:t>
            </w:r>
          </w:p>
        </w:tc>
        <w:tc>
          <w:tcPr>
            <w:tcW w:w="6273" w:type="dxa"/>
          </w:tcPr>
          <w:p w:rsidR="004908C6" w:rsidRPr="00BC6EE8" w:rsidRDefault="004908C6" w:rsidP="00BC6EE8">
            <w:pPr>
              <w:pStyle w:val="NoSpacing"/>
              <w:rPr>
                <w:rFonts w:cstheme="majorHAnsi"/>
                <w: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 xml:space="preserve">Znanstveni doprinos </w:t>
            </w:r>
            <w:r w:rsidR="00BC6EE8">
              <w:rPr>
                <w:rFonts w:cstheme="majorHAnsi"/>
                <w:lang w:val="hr-HR"/>
              </w:rPr>
              <w:t>doktorandice/doktoranda</w:t>
            </w:r>
            <w:r w:rsidRPr="00BC6EE8">
              <w:rPr>
                <w:rFonts w:cstheme="majorHAnsi"/>
                <w:lang w:val="hr-HR"/>
              </w:rPr>
              <w:t xml:space="preserve"> </w:t>
            </w:r>
          </w:p>
        </w:tc>
        <w:tc>
          <w:tcPr>
            <w:tcW w:w="6273" w:type="dxa"/>
          </w:tcPr>
          <w:p w:rsidR="004A0798" w:rsidRPr="00BC6EE8" w:rsidRDefault="004A0798" w:rsidP="00BC6EE8">
            <w:pPr>
              <w:pStyle w:val="NoSpacing"/>
              <w:rPr>
                <w:rFonts w:cstheme="majorHAnsi"/>
                <w:lang w:val="hr-HR"/>
              </w:rPr>
            </w:pPr>
          </w:p>
        </w:tc>
      </w:tr>
      <w:tr w:rsidR="004A0798" w:rsidRPr="00BC6EE8" w:rsidTr="007D6093">
        <w:tc>
          <w:tcPr>
            <w:tcW w:w="3077" w:type="dxa"/>
          </w:tcPr>
          <w:p w:rsidR="004A0798" w:rsidRPr="00BC6EE8" w:rsidRDefault="004A0798" w:rsidP="00BC6EE8">
            <w:pPr>
              <w:spacing w:line="276" w:lineRule="auto"/>
              <w:ind w:firstLine="0"/>
              <w:rPr>
                <w:rFonts w:cstheme="majorHAnsi"/>
                <w:lang w:val="hr-HR"/>
              </w:rPr>
            </w:pPr>
            <w:r w:rsidRPr="00BC6EE8">
              <w:rPr>
                <w:rFonts w:cstheme="majorHAnsi"/>
                <w:lang w:val="hr-HR"/>
              </w:rPr>
              <w:t>Aplikativni doprinos rada</w:t>
            </w:r>
          </w:p>
        </w:tc>
        <w:tc>
          <w:tcPr>
            <w:tcW w:w="6273" w:type="dxa"/>
          </w:tcPr>
          <w:p w:rsidR="004A0798" w:rsidRPr="00BC6EE8" w:rsidRDefault="004A0798" w:rsidP="00BC6EE8">
            <w:pPr>
              <w:pStyle w:val="NoSpacing"/>
              <w:rPr>
                <w:rFonts w:cstheme="majorHAnsi"/>
                <w:lang w:val="hr-HR"/>
              </w:rPr>
            </w:pPr>
          </w:p>
        </w:tc>
      </w:tr>
    </w:tbl>
    <w:p w:rsidR="000204D8" w:rsidRDefault="000204D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Default="00BC6EE8">
      <w:pPr>
        <w:rPr>
          <w:lang w:val="hr-HR"/>
        </w:rPr>
      </w:pPr>
    </w:p>
    <w:p w:rsidR="00BC6EE8" w:rsidRPr="00BC6EE8" w:rsidRDefault="00BC6EE8">
      <w:pPr>
        <w:rPr>
          <w:lang w:val="hr-HR"/>
        </w:rPr>
      </w:pPr>
    </w:p>
    <w:tbl>
      <w:tblPr>
        <w:tblStyle w:val="TableGrid"/>
        <w:tblW w:w="0" w:type="auto"/>
        <w:tblLook w:val="04A0" w:firstRow="1" w:lastRow="0" w:firstColumn="1" w:lastColumn="0" w:noHBand="0" w:noVBand="1"/>
      </w:tblPr>
      <w:tblGrid>
        <w:gridCol w:w="3077"/>
        <w:gridCol w:w="6273"/>
      </w:tblGrid>
      <w:tr w:rsidR="00BC6EE8" w:rsidRPr="00BC6EE8" w:rsidTr="00B0535C">
        <w:tc>
          <w:tcPr>
            <w:tcW w:w="3077" w:type="dxa"/>
            <w:shd w:val="clear" w:color="auto" w:fill="auto"/>
          </w:tcPr>
          <w:p w:rsidR="00BC6EE8" w:rsidRPr="00BC6EE8" w:rsidRDefault="00BC6EE8" w:rsidP="00BC6EE8">
            <w:pPr>
              <w:spacing w:line="276" w:lineRule="auto"/>
              <w:ind w:firstLine="0"/>
              <w:rPr>
                <w:rFonts w:cstheme="majorHAnsi"/>
                <w:lang w:val="hr-HR"/>
              </w:rPr>
            </w:pPr>
            <w:r w:rsidRPr="00BC6EE8">
              <w:rPr>
                <w:rFonts w:cstheme="majorHAnsi"/>
                <w:lang w:val="hr-HR"/>
              </w:rPr>
              <w:lastRenderedPageBreak/>
              <w:t xml:space="preserve">Rad </w:t>
            </w:r>
            <w:r>
              <w:rPr>
                <w:rFonts w:cstheme="majorHAnsi"/>
                <w:lang w:val="hr-HR"/>
              </w:rPr>
              <w:t>2</w:t>
            </w:r>
            <w:r w:rsidRPr="00BC6EE8">
              <w:rPr>
                <w:rFonts w:cstheme="majorHAnsi"/>
                <w:lang w:val="hr-HR"/>
              </w:rPr>
              <w:t>.</w:t>
            </w:r>
          </w:p>
        </w:tc>
        <w:tc>
          <w:tcPr>
            <w:tcW w:w="6273" w:type="dxa"/>
          </w:tcPr>
          <w:p w:rsidR="00BC6EE8" w:rsidRPr="00BC6EE8" w:rsidRDefault="00BC6EE8" w:rsidP="00BC6EE8">
            <w:pPr>
              <w:pStyle w:val="NoSpacing"/>
              <w:rPr>
                <w:rFonts w:cstheme="majorHAnsi"/>
                <w:lang w:val="hr-HR"/>
              </w:rPr>
            </w:pPr>
            <w:r w:rsidRPr="00BC6EE8">
              <w:rPr>
                <w:color w:val="5B9BD5" w:themeColor="accent1"/>
                <w:u w:val="single"/>
                <w:lang w:val="hr-HR"/>
              </w:rPr>
              <w:t xml:space="preserve">Privitak </w:t>
            </w:r>
            <w:r>
              <w:rPr>
                <w:color w:val="5B9BD5" w:themeColor="accent1"/>
                <w:u w:val="single"/>
                <w:lang w:val="hr-HR"/>
              </w:rPr>
              <w:t>2</w:t>
            </w:r>
            <w:r w:rsidRPr="00BC6EE8">
              <w:rPr>
                <w:color w:val="5B9BD5" w:themeColor="accent1"/>
                <w:u w:val="single"/>
                <w:lang w:val="hr-HR"/>
              </w:rPr>
              <w:t xml:space="preserve"> </w:t>
            </w:r>
            <w:r w:rsidRPr="00BC6EE8">
              <w:rPr>
                <w:lang w:val="hr-HR"/>
              </w:rPr>
              <w:t>(poveznica na priloženi znanstveni rad)</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Autor(i)</w:t>
            </w:r>
          </w:p>
        </w:tc>
        <w:tc>
          <w:tcPr>
            <w:tcW w:w="6273" w:type="dxa"/>
          </w:tcPr>
          <w:p w:rsidR="00BC6EE8" w:rsidRPr="00BC6EE8" w:rsidRDefault="00BC6EE8" w:rsidP="00B0535C">
            <w:pPr>
              <w:pStyle w:val="NoSpacing"/>
              <w:rPr>
                <w:rFonts w:cstheme="majorHAnsi"/>
                <w:i/>
                <w:lang w:val="hr-HR"/>
              </w:rPr>
            </w:pPr>
            <w:r w:rsidRPr="00BC6EE8">
              <w:rPr>
                <w:rFonts w:cstheme="majorHAnsi"/>
                <w:i/>
                <w:lang w:val="hr-HR"/>
              </w:rPr>
              <w:t xml:space="preserve">autori rada redoslijedom kako se pojavljuju </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Naslov rada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ind w:firstLine="0"/>
              <w:rPr>
                <w:rFonts w:cstheme="majorHAnsi"/>
                <w:lang w:val="hr-HR"/>
              </w:rPr>
            </w:pPr>
            <w:r w:rsidRPr="00BC6EE8">
              <w:rPr>
                <w:rFonts w:cstheme="majorHAnsi"/>
                <w:lang w:val="hr-HR"/>
              </w:rPr>
              <w:t>Godina objave rada</w:t>
            </w:r>
          </w:p>
        </w:tc>
        <w:tc>
          <w:tcPr>
            <w:tcW w:w="6273" w:type="dxa"/>
          </w:tcPr>
          <w:p w:rsidR="00BC6EE8" w:rsidRPr="00BC6EE8" w:rsidRDefault="00BC6EE8" w:rsidP="00B0535C">
            <w:pPr>
              <w:pStyle w:val="NoSpacing"/>
              <w:rPr>
                <w:rFonts w:cstheme="majorHAnsi"/>
                <w:lang w:val="hr-HR"/>
              </w:rPr>
            </w:pPr>
            <w:r w:rsidRPr="00BC6EE8">
              <w:rPr>
                <w:rFonts w:cstheme="majorHAnsi"/>
                <w:i/>
                <w:lang w:val="hr-HR"/>
              </w:rPr>
              <w:t>ukoliko je rad prihvaćen za objavu tada je potrebno navesti</w:t>
            </w:r>
            <w:r w:rsidRPr="00BC6EE8">
              <w:rPr>
                <w:rFonts w:cstheme="majorHAnsi"/>
                <w:lang w:val="hr-HR"/>
              </w:rPr>
              <w:t>:</w:t>
            </w:r>
          </w:p>
          <w:p w:rsidR="00BC6EE8" w:rsidRPr="00BC6EE8" w:rsidRDefault="00BC6EE8" w:rsidP="00B0535C">
            <w:pPr>
              <w:pStyle w:val="NoSpacing"/>
              <w:rPr>
                <w:rFonts w:cstheme="majorHAnsi"/>
                <w:lang w:val="hr-HR"/>
              </w:rPr>
            </w:pPr>
            <w:r w:rsidRPr="00BC6EE8">
              <w:rPr>
                <w:rFonts w:cstheme="majorHAnsi"/>
                <w:color w:val="5B9BD5" w:themeColor="accent1"/>
                <w:u w:val="single"/>
                <w:lang w:val="hr-HR"/>
              </w:rPr>
              <w:t>PRIHVAĆEN ZA OBJAVU</w:t>
            </w:r>
            <w:r w:rsidRPr="00BC6EE8">
              <w:rPr>
                <w:rFonts w:cstheme="majorHAnsi"/>
                <w:color w:val="5B9BD5" w:themeColor="accent1"/>
                <w:lang w:val="hr-HR"/>
              </w:rPr>
              <w:t xml:space="preserve"> </w:t>
            </w:r>
            <w:r w:rsidRPr="00BC6EE8">
              <w:rPr>
                <w:rFonts w:cstheme="majorHAnsi"/>
                <w:lang w:val="hr-HR"/>
              </w:rPr>
              <w:t xml:space="preserve">(poveznica na Potvrdu časopisa o prihvaćanju rada za objavu). </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Naziv časopisa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ISSN/ISBN broj (e-ISSN)</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Izdavač</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Godište i broj izdanja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Stranice (od-do)</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 xml:space="preserve">Jezik </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Indeksiranost rada</w:t>
            </w:r>
          </w:p>
        </w:tc>
        <w:tc>
          <w:tcPr>
            <w:tcW w:w="6273" w:type="dxa"/>
          </w:tcPr>
          <w:p w:rsidR="00BC6EE8" w:rsidRPr="00BC6EE8" w:rsidRDefault="00BC6EE8" w:rsidP="00B0535C">
            <w:pPr>
              <w:pStyle w:val="NoSpacing"/>
              <w:rPr>
                <w:rFonts w:cstheme="majorHAnsi"/>
                <w:lang w:val="hr-HR"/>
              </w:rPr>
            </w:pPr>
            <w:r w:rsidRPr="00BC6EE8">
              <w:rPr>
                <w:rFonts w:cstheme="majorHAnsi"/>
                <w:i/>
                <w:lang w:val="hr-HR"/>
              </w:rPr>
              <w:t>navesti bazu u kojoj je rad indeksiran te faktor odjeka</w:t>
            </w:r>
            <w:r w:rsidRPr="00BC6EE8">
              <w:rPr>
                <w:rFonts w:cstheme="majorHAnsi"/>
                <w:lang w:val="hr-HR"/>
              </w:rPr>
              <w:t xml:space="preserve">; npr. </w:t>
            </w:r>
          </w:p>
          <w:p w:rsidR="00BC6EE8" w:rsidRPr="00BC6EE8" w:rsidRDefault="00BC6EE8" w:rsidP="00B0535C">
            <w:pPr>
              <w:pStyle w:val="NoSpacing"/>
              <w:rPr>
                <w:rFonts w:cstheme="majorHAnsi"/>
                <w:lang w:val="hr-HR"/>
              </w:rPr>
            </w:pPr>
            <w:r w:rsidRPr="00BC6EE8">
              <w:rPr>
                <w:rFonts w:cstheme="majorHAnsi"/>
                <w:lang w:val="hr-HR"/>
              </w:rPr>
              <w:t>Scopus Q1</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Zna</w:t>
            </w:r>
            <w:r>
              <w:rPr>
                <w:rFonts w:cstheme="majorHAnsi"/>
                <w:lang w:val="hr-HR"/>
              </w:rPr>
              <w:t>n</w:t>
            </w:r>
            <w:r w:rsidRPr="00BC6EE8">
              <w:rPr>
                <w:rFonts w:cstheme="majorHAnsi"/>
                <w:lang w:val="hr-HR"/>
              </w:rPr>
              <w:t>stveni doprinos rada</w:t>
            </w:r>
          </w:p>
        </w:tc>
        <w:tc>
          <w:tcPr>
            <w:tcW w:w="6273" w:type="dxa"/>
          </w:tcPr>
          <w:p w:rsidR="00BC6EE8" w:rsidRPr="00BC6EE8" w:rsidRDefault="00BC6EE8" w:rsidP="00B0535C">
            <w:pPr>
              <w:pStyle w:val="NoSpacing"/>
              <w:rPr>
                <w:rFonts w:cstheme="majorHAnsi"/>
                <w: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 xml:space="preserve">Znanstveni doprinos </w:t>
            </w:r>
            <w:r>
              <w:rPr>
                <w:rFonts w:cstheme="majorHAnsi"/>
                <w:lang w:val="hr-HR"/>
              </w:rPr>
              <w:t>doktorandice/doktoranda</w:t>
            </w:r>
            <w:r w:rsidRPr="00BC6EE8">
              <w:rPr>
                <w:rFonts w:cstheme="majorHAnsi"/>
                <w:lang w:val="hr-HR"/>
              </w:rPr>
              <w:t xml:space="preserve"> </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Aplikativni doprinos rada</w:t>
            </w:r>
          </w:p>
        </w:tc>
        <w:tc>
          <w:tcPr>
            <w:tcW w:w="6273" w:type="dxa"/>
          </w:tcPr>
          <w:p w:rsidR="00BC6EE8" w:rsidRPr="00BC6EE8" w:rsidRDefault="00BC6EE8" w:rsidP="00B0535C">
            <w:pPr>
              <w:pStyle w:val="NoSpacing"/>
              <w:rPr>
                <w:rFonts w:cstheme="majorHAnsi"/>
                <w:lang w:val="hr-HR"/>
              </w:rPr>
            </w:pPr>
          </w:p>
        </w:tc>
      </w:tr>
    </w:tbl>
    <w:p w:rsidR="000204D8" w:rsidRPr="00BC6EE8" w:rsidRDefault="000204D8">
      <w:pPr>
        <w:rPr>
          <w:lang w:val="hr-HR"/>
        </w:rPr>
      </w:pPr>
    </w:p>
    <w:tbl>
      <w:tblPr>
        <w:tblStyle w:val="TableGrid"/>
        <w:tblW w:w="0" w:type="auto"/>
        <w:tblLook w:val="04A0" w:firstRow="1" w:lastRow="0" w:firstColumn="1" w:lastColumn="0" w:noHBand="0" w:noVBand="1"/>
      </w:tblPr>
      <w:tblGrid>
        <w:gridCol w:w="3077"/>
        <w:gridCol w:w="6273"/>
      </w:tblGrid>
      <w:tr w:rsidR="00BC6EE8" w:rsidRPr="00BC6EE8" w:rsidTr="00B0535C">
        <w:tc>
          <w:tcPr>
            <w:tcW w:w="3077" w:type="dxa"/>
            <w:shd w:val="clear" w:color="auto" w:fill="auto"/>
          </w:tcPr>
          <w:p w:rsidR="00BC6EE8" w:rsidRPr="00BC6EE8" w:rsidRDefault="00BC6EE8" w:rsidP="00BC6EE8">
            <w:pPr>
              <w:spacing w:line="276" w:lineRule="auto"/>
              <w:ind w:firstLine="0"/>
              <w:rPr>
                <w:rFonts w:cstheme="majorHAnsi"/>
                <w:lang w:val="hr-HR"/>
              </w:rPr>
            </w:pPr>
            <w:r w:rsidRPr="00BC6EE8">
              <w:rPr>
                <w:rFonts w:cstheme="majorHAnsi"/>
                <w:lang w:val="hr-HR"/>
              </w:rPr>
              <w:t xml:space="preserve">Rad </w:t>
            </w:r>
            <w:r>
              <w:rPr>
                <w:rFonts w:cstheme="majorHAnsi"/>
                <w:lang w:val="hr-HR"/>
              </w:rPr>
              <w:t>3</w:t>
            </w:r>
            <w:r w:rsidRPr="00BC6EE8">
              <w:rPr>
                <w:rFonts w:cstheme="majorHAnsi"/>
                <w:lang w:val="hr-HR"/>
              </w:rPr>
              <w:t>.</w:t>
            </w:r>
          </w:p>
        </w:tc>
        <w:tc>
          <w:tcPr>
            <w:tcW w:w="6273" w:type="dxa"/>
          </w:tcPr>
          <w:p w:rsidR="00BC6EE8" w:rsidRPr="00BC6EE8" w:rsidRDefault="00BC6EE8" w:rsidP="00BC6EE8">
            <w:pPr>
              <w:pStyle w:val="NoSpacing"/>
              <w:rPr>
                <w:rFonts w:cstheme="majorHAnsi"/>
                <w:lang w:val="hr-HR"/>
              </w:rPr>
            </w:pPr>
            <w:r w:rsidRPr="00BC6EE8">
              <w:rPr>
                <w:color w:val="5B9BD5" w:themeColor="accent1"/>
                <w:u w:val="single"/>
                <w:lang w:val="hr-HR"/>
              </w:rPr>
              <w:t xml:space="preserve">Privitak </w:t>
            </w:r>
            <w:r>
              <w:rPr>
                <w:color w:val="5B9BD5" w:themeColor="accent1"/>
                <w:u w:val="single"/>
                <w:lang w:val="hr-HR"/>
              </w:rPr>
              <w:t>3</w:t>
            </w:r>
            <w:r w:rsidRPr="00BC6EE8">
              <w:rPr>
                <w:color w:val="5B9BD5" w:themeColor="accent1"/>
                <w:u w:val="single"/>
                <w:lang w:val="hr-HR"/>
              </w:rPr>
              <w:t xml:space="preserve"> </w:t>
            </w:r>
            <w:r w:rsidRPr="00BC6EE8">
              <w:rPr>
                <w:lang w:val="hr-HR"/>
              </w:rPr>
              <w:t>(poveznica na priloženi znanstveni rad)</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Autor(i)</w:t>
            </w:r>
          </w:p>
        </w:tc>
        <w:tc>
          <w:tcPr>
            <w:tcW w:w="6273" w:type="dxa"/>
          </w:tcPr>
          <w:p w:rsidR="00BC6EE8" w:rsidRPr="00BC6EE8" w:rsidRDefault="00BC6EE8" w:rsidP="00B0535C">
            <w:pPr>
              <w:pStyle w:val="NoSpacing"/>
              <w:rPr>
                <w:rFonts w:cstheme="majorHAnsi"/>
                <w:i/>
                <w:lang w:val="hr-HR"/>
              </w:rPr>
            </w:pPr>
            <w:r w:rsidRPr="00BC6EE8">
              <w:rPr>
                <w:rFonts w:cstheme="majorHAnsi"/>
                <w:i/>
                <w:lang w:val="hr-HR"/>
              </w:rPr>
              <w:t xml:space="preserve">autori rada redoslijedom kako se pojavljuju </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Naslov rada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ind w:firstLine="0"/>
              <w:rPr>
                <w:rFonts w:cstheme="majorHAnsi"/>
                <w:lang w:val="hr-HR"/>
              </w:rPr>
            </w:pPr>
            <w:r w:rsidRPr="00BC6EE8">
              <w:rPr>
                <w:rFonts w:cstheme="majorHAnsi"/>
                <w:lang w:val="hr-HR"/>
              </w:rPr>
              <w:t>Godina objave rada</w:t>
            </w:r>
          </w:p>
        </w:tc>
        <w:tc>
          <w:tcPr>
            <w:tcW w:w="6273" w:type="dxa"/>
          </w:tcPr>
          <w:p w:rsidR="00BC6EE8" w:rsidRPr="00BC6EE8" w:rsidRDefault="00BC6EE8" w:rsidP="00B0535C">
            <w:pPr>
              <w:pStyle w:val="NoSpacing"/>
              <w:rPr>
                <w:rFonts w:cstheme="majorHAnsi"/>
                <w:lang w:val="hr-HR"/>
              </w:rPr>
            </w:pPr>
            <w:r w:rsidRPr="00BC6EE8">
              <w:rPr>
                <w:rFonts w:cstheme="majorHAnsi"/>
                <w:i/>
                <w:lang w:val="hr-HR"/>
              </w:rPr>
              <w:t>ukoliko je rad prihvaćen za objavu tada je potrebno navesti</w:t>
            </w:r>
            <w:r w:rsidRPr="00BC6EE8">
              <w:rPr>
                <w:rFonts w:cstheme="majorHAnsi"/>
                <w:lang w:val="hr-HR"/>
              </w:rPr>
              <w:t>:</w:t>
            </w:r>
          </w:p>
          <w:p w:rsidR="00BC6EE8" w:rsidRPr="00BC6EE8" w:rsidRDefault="00BC6EE8" w:rsidP="00B0535C">
            <w:pPr>
              <w:pStyle w:val="NoSpacing"/>
              <w:rPr>
                <w:rFonts w:cstheme="majorHAnsi"/>
                <w:lang w:val="hr-HR"/>
              </w:rPr>
            </w:pPr>
            <w:r w:rsidRPr="00BC6EE8">
              <w:rPr>
                <w:rFonts w:cstheme="majorHAnsi"/>
                <w:color w:val="5B9BD5" w:themeColor="accent1"/>
                <w:u w:val="single"/>
                <w:lang w:val="hr-HR"/>
              </w:rPr>
              <w:t>PRIHVAĆEN ZA OBJAVU</w:t>
            </w:r>
            <w:r w:rsidRPr="00BC6EE8">
              <w:rPr>
                <w:rFonts w:cstheme="majorHAnsi"/>
                <w:color w:val="5B9BD5" w:themeColor="accent1"/>
                <w:lang w:val="hr-HR"/>
              </w:rPr>
              <w:t xml:space="preserve"> </w:t>
            </w:r>
            <w:r w:rsidRPr="00BC6EE8">
              <w:rPr>
                <w:rFonts w:cstheme="majorHAnsi"/>
                <w:lang w:val="hr-HR"/>
              </w:rPr>
              <w:t xml:space="preserve">(poveznica na Potvrdu časopisa o prihvaćanju rada za objavu). </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Naziv časopisa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ISSN/ISBN broj (e-ISSN)</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Izdavač</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Godište i broj izdanja</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Stranice (od-do)</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 xml:space="preserve">Jezik </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Indeksiranost rada</w:t>
            </w:r>
          </w:p>
        </w:tc>
        <w:tc>
          <w:tcPr>
            <w:tcW w:w="6273" w:type="dxa"/>
          </w:tcPr>
          <w:p w:rsidR="00BC6EE8" w:rsidRPr="00BC6EE8" w:rsidRDefault="00BC6EE8" w:rsidP="00B0535C">
            <w:pPr>
              <w:pStyle w:val="NoSpacing"/>
              <w:rPr>
                <w:rFonts w:cstheme="majorHAnsi"/>
                <w:lang w:val="hr-HR"/>
              </w:rPr>
            </w:pPr>
            <w:r w:rsidRPr="00BC6EE8">
              <w:rPr>
                <w:rFonts w:cstheme="majorHAnsi"/>
                <w:i/>
                <w:lang w:val="hr-HR"/>
              </w:rPr>
              <w:t>navesti bazu u kojoj je rad indeksiran te faktor odjeka</w:t>
            </w:r>
            <w:r w:rsidRPr="00BC6EE8">
              <w:rPr>
                <w:rFonts w:cstheme="majorHAnsi"/>
                <w:lang w:val="hr-HR"/>
              </w:rPr>
              <w:t xml:space="preserve">; npr. </w:t>
            </w:r>
          </w:p>
          <w:p w:rsidR="00BC6EE8" w:rsidRPr="00BC6EE8" w:rsidRDefault="00BC6EE8" w:rsidP="00B0535C">
            <w:pPr>
              <w:pStyle w:val="NoSpacing"/>
              <w:rPr>
                <w:rFonts w:cstheme="majorHAnsi"/>
                <w:lang w:val="hr-HR"/>
              </w:rPr>
            </w:pPr>
            <w:r w:rsidRPr="00BC6EE8">
              <w:rPr>
                <w:rFonts w:cstheme="majorHAnsi"/>
                <w:lang w:val="hr-HR"/>
              </w:rPr>
              <w:t>Scopus Q1</w:t>
            </w: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Zna</w:t>
            </w:r>
            <w:r>
              <w:rPr>
                <w:rFonts w:cstheme="majorHAnsi"/>
                <w:lang w:val="hr-HR"/>
              </w:rPr>
              <w:t>n</w:t>
            </w:r>
            <w:r w:rsidRPr="00BC6EE8">
              <w:rPr>
                <w:rFonts w:cstheme="majorHAnsi"/>
                <w:lang w:val="hr-HR"/>
              </w:rPr>
              <w:t>stveni doprinos rada</w:t>
            </w:r>
          </w:p>
        </w:tc>
        <w:tc>
          <w:tcPr>
            <w:tcW w:w="6273" w:type="dxa"/>
          </w:tcPr>
          <w:p w:rsidR="00BC6EE8" w:rsidRPr="00BC6EE8" w:rsidRDefault="00BC6EE8" w:rsidP="00B0535C">
            <w:pPr>
              <w:pStyle w:val="NoSpacing"/>
              <w:rPr>
                <w:rFonts w:cstheme="majorHAnsi"/>
                <w: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 xml:space="preserve">Znanstveni doprinos </w:t>
            </w:r>
            <w:r>
              <w:rPr>
                <w:rFonts w:cstheme="majorHAnsi"/>
                <w:lang w:val="hr-HR"/>
              </w:rPr>
              <w:t>doktorandice/doktoranda</w:t>
            </w:r>
            <w:r w:rsidRPr="00BC6EE8">
              <w:rPr>
                <w:rFonts w:cstheme="majorHAnsi"/>
                <w:lang w:val="hr-HR"/>
              </w:rPr>
              <w:t xml:space="preserve"> </w:t>
            </w:r>
          </w:p>
        </w:tc>
        <w:tc>
          <w:tcPr>
            <w:tcW w:w="6273" w:type="dxa"/>
          </w:tcPr>
          <w:p w:rsidR="00BC6EE8" w:rsidRPr="00BC6EE8" w:rsidRDefault="00BC6EE8" w:rsidP="00B0535C">
            <w:pPr>
              <w:pStyle w:val="NoSpacing"/>
              <w:rPr>
                <w:rFonts w:cstheme="majorHAnsi"/>
                <w:lang w:val="hr-HR"/>
              </w:rPr>
            </w:pPr>
          </w:p>
        </w:tc>
      </w:tr>
      <w:tr w:rsidR="00BC6EE8" w:rsidRPr="00BC6EE8" w:rsidTr="00B0535C">
        <w:tc>
          <w:tcPr>
            <w:tcW w:w="3077" w:type="dxa"/>
          </w:tcPr>
          <w:p w:rsidR="00BC6EE8" w:rsidRPr="00BC6EE8" w:rsidRDefault="00BC6EE8" w:rsidP="00B0535C">
            <w:pPr>
              <w:spacing w:line="276" w:lineRule="auto"/>
              <w:ind w:firstLine="0"/>
              <w:rPr>
                <w:rFonts w:cstheme="majorHAnsi"/>
                <w:lang w:val="hr-HR"/>
              </w:rPr>
            </w:pPr>
            <w:r w:rsidRPr="00BC6EE8">
              <w:rPr>
                <w:rFonts w:cstheme="majorHAnsi"/>
                <w:lang w:val="hr-HR"/>
              </w:rPr>
              <w:t>Aplikativni doprinos rada</w:t>
            </w:r>
          </w:p>
        </w:tc>
        <w:tc>
          <w:tcPr>
            <w:tcW w:w="6273" w:type="dxa"/>
          </w:tcPr>
          <w:p w:rsidR="00BC6EE8" w:rsidRPr="00BC6EE8" w:rsidRDefault="00BC6EE8" w:rsidP="00B0535C">
            <w:pPr>
              <w:pStyle w:val="NoSpacing"/>
              <w:rPr>
                <w:rFonts w:cstheme="majorHAnsi"/>
                <w:lang w:val="hr-HR"/>
              </w:rPr>
            </w:pPr>
          </w:p>
        </w:tc>
      </w:tr>
    </w:tbl>
    <w:p w:rsidR="000204D8" w:rsidRPr="00BC6EE8" w:rsidRDefault="000204D8">
      <w:pPr>
        <w:rPr>
          <w:lang w:val="hr-HR"/>
        </w:rPr>
      </w:pPr>
    </w:p>
    <w:p w:rsidR="000204D8" w:rsidRPr="00BC6EE8" w:rsidRDefault="000204D8">
      <w:pPr>
        <w:rPr>
          <w:lang w:val="hr-HR"/>
        </w:rPr>
      </w:pPr>
    </w:p>
    <w:p w:rsidR="000204D8" w:rsidRPr="00BC6EE8" w:rsidRDefault="000204D8">
      <w:pPr>
        <w:rPr>
          <w:lang w:val="hr-HR"/>
        </w:rPr>
      </w:pPr>
    </w:p>
    <w:p w:rsidR="004A0798" w:rsidRPr="00BC6EE8" w:rsidRDefault="004A0798" w:rsidP="004A0798">
      <w:pPr>
        <w:pStyle w:val="Heading2"/>
        <w:rPr>
          <w:lang w:val="hr-HR"/>
        </w:rPr>
      </w:pPr>
      <w:r w:rsidRPr="00BC6EE8">
        <w:rPr>
          <w:lang w:val="hr-HR"/>
        </w:rPr>
        <w:lastRenderedPageBreak/>
        <w:t>AUTORSKA PRAVA PRILOŽENIH ZNANSTVENIH RADOVA</w:t>
      </w: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A0798" w:rsidRPr="00BC6EE8" w:rsidTr="007D6093">
        <w:tc>
          <w:tcPr>
            <w:tcW w:w="9350" w:type="dxa"/>
          </w:tcPr>
          <w:p w:rsidR="004A0798" w:rsidRPr="00BC6EE8" w:rsidRDefault="004A0798" w:rsidP="004A0798">
            <w:pPr>
              <w:spacing w:before="240" w:after="240" w:line="360" w:lineRule="auto"/>
              <w:ind w:firstLine="0"/>
              <w:jc w:val="both"/>
              <w:rPr>
                <w:lang w:val="hr-HR"/>
              </w:rPr>
            </w:pPr>
            <w:r w:rsidRPr="00BC6EE8">
              <w:rPr>
                <w:lang w:val="hr-HR"/>
              </w:rPr>
              <w:t xml:space="preserve">Rad 1. </w:t>
            </w:r>
            <w:r w:rsidRPr="00BC6EE8">
              <w:rPr>
                <w:b/>
                <w:lang w:val="hr-HR"/>
              </w:rPr>
              <w:t>Why Do Tourists Spend Extravagantly in Portugal? A Binary Logistic Regression by Quartiles</w:t>
            </w:r>
            <w:r w:rsidRPr="00BC6EE8">
              <w:rPr>
                <w:lang w:val="hr-HR"/>
              </w:rPr>
              <w:t xml:space="preserve">  priložen je uz dopuštenje ________ (naziv izdavača koji odobrava)</w:t>
            </w:r>
          </w:p>
        </w:tc>
      </w:tr>
      <w:tr w:rsidR="004A0798" w:rsidRPr="00BC6EE8" w:rsidTr="007D6093">
        <w:tc>
          <w:tcPr>
            <w:tcW w:w="9350" w:type="dxa"/>
          </w:tcPr>
          <w:p w:rsidR="004A0798" w:rsidRPr="00BC6EE8" w:rsidRDefault="004A0798" w:rsidP="004A0798">
            <w:pPr>
              <w:spacing w:before="240" w:after="240" w:line="360" w:lineRule="auto"/>
              <w:ind w:firstLine="0"/>
              <w:jc w:val="both"/>
              <w:rPr>
                <w:lang w:val="hr-HR"/>
              </w:rPr>
            </w:pPr>
            <w:r w:rsidRPr="00BC6EE8">
              <w:rPr>
                <w:lang w:val="hr-HR"/>
              </w:rPr>
              <w:t xml:space="preserve">Rad 2. </w:t>
            </w:r>
            <w:r w:rsidRPr="00BC6EE8">
              <w:rPr>
                <w:b/>
                <w:lang w:val="hr-HR"/>
              </w:rPr>
              <w:t>A review of micro-analyses of tourist expenditure</w:t>
            </w:r>
            <w:r w:rsidRPr="00BC6EE8">
              <w:rPr>
                <w:lang w:val="hr-HR"/>
              </w:rPr>
              <w:t xml:space="preserve"> priložen je uz dopuštenje ________ (naziv izdavača koji odobrava)</w:t>
            </w:r>
          </w:p>
        </w:tc>
      </w:tr>
      <w:tr w:rsidR="004A0798" w:rsidRPr="00BC6EE8" w:rsidTr="007D6093">
        <w:tc>
          <w:tcPr>
            <w:tcW w:w="9350" w:type="dxa"/>
          </w:tcPr>
          <w:p w:rsidR="004A0798" w:rsidRPr="00BC6EE8" w:rsidRDefault="004A0798" w:rsidP="004A0798">
            <w:pPr>
              <w:spacing w:before="240" w:after="240" w:line="360" w:lineRule="auto"/>
              <w:ind w:firstLine="0"/>
              <w:jc w:val="both"/>
              <w:rPr>
                <w:lang w:val="hr-HR"/>
              </w:rPr>
            </w:pPr>
            <w:r w:rsidRPr="00BC6EE8">
              <w:rPr>
                <w:lang w:val="hr-HR"/>
              </w:rPr>
              <w:t>Rad 3. (</w:t>
            </w:r>
            <w:r w:rsidRPr="00BC6EE8">
              <w:rPr>
                <w:i/>
                <w:lang w:val="hr-HR"/>
              </w:rPr>
              <w:t>naslov rada</w:t>
            </w:r>
            <w:r w:rsidRPr="00BC6EE8">
              <w:rPr>
                <w:lang w:val="hr-HR"/>
              </w:rPr>
              <w:t>) priložen je uz dopuštenje ________ (naziv izdavača koji odobrava)</w:t>
            </w:r>
          </w:p>
        </w:tc>
      </w:tr>
    </w:tbl>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pPr>
        <w:rPr>
          <w:lang w:val="hr-HR"/>
        </w:rPr>
      </w:pPr>
    </w:p>
    <w:p w:rsidR="004A0798" w:rsidRPr="00BC6EE8" w:rsidRDefault="004A0798" w:rsidP="004A0798">
      <w:pPr>
        <w:pStyle w:val="Heading2"/>
        <w:rPr>
          <w:lang w:val="hr-HR"/>
        </w:rPr>
      </w:pPr>
      <w:r w:rsidRPr="00BC6EE8">
        <w:rPr>
          <w:lang w:val="hr-HR"/>
        </w:rPr>
        <w:lastRenderedPageBreak/>
        <w:t>PRIVITAK 1.</w:t>
      </w:r>
    </w:p>
    <w:p w:rsidR="004A0798" w:rsidRPr="00BC6EE8" w:rsidRDefault="004A0798">
      <w:pPr>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b/>
          <w:sz w:val="36"/>
          <w:szCs w:val="36"/>
          <w:lang w:val="hr-HR"/>
        </w:rPr>
      </w:pPr>
      <w:r w:rsidRPr="00BC6EE8">
        <w:rPr>
          <w:b/>
          <w:sz w:val="36"/>
          <w:szCs w:val="36"/>
          <w:lang w:val="hr-HR"/>
        </w:rPr>
        <w:t>Why Do Tourists Spend Extravagantly in Portugal? A Binary Logistic Regression by Quartiles</w:t>
      </w:r>
    </w:p>
    <w:p w:rsidR="004A0798" w:rsidRPr="00BC6EE8" w:rsidRDefault="004A0798" w:rsidP="004A0798">
      <w:pPr>
        <w:pStyle w:val="NoSpacing"/>
        <w:rPr>
          <w:lang w:val="hr-HR"/>
        </w:rPr>
      </w:pPr>
    </w:p>
    <w:p w:rsidR="004A0798" w:rsidRPr="00BC6EE8" w:rsidRDefault="004A0798" w:rsidP="004A0798">
      <w:pPr>
        <w:pStyle w:val="NoSpacing"/>
        <w:rPr>
          <w:lang w:val="hr-HR"/>
        </w:rPr>
      </w:pPr>
      <w:r w:rsidRPr="00BC6EE8">
        <w:rPr>
          <w:lang w:val="hr-HR"/>
        </w:rPr>
        <w:t>Ivić, I., Kozak, M., &amp; Gonçalves, F. F. (2021)</w:t>
      </w:r>
    </w:p>
    <w:p w:rsidR="004A0798" w:rsidRPr="00BC6EE8" w:rsidRDefault="004A0798" w:rsidP="004A0798">
      <w:pPr>
        <w:pStyle w:val="NoSpacing"/>
        <w:rPr>
          <w:lang w:val="hr-HR"/>
        </w:rPr>
      </w:pPr>
    </w:p>
    <w:p w:rsidR="004A0798" w:rsidRPr="00BC6EE8" w:rsidRDefault="004A0798" w:rsidP="004A0798">
      <w:pPr>
        <w:pStyle w:val="NoSpacing"/>
        <w:rPr>
          <w:lang w:val="hr-HR"/>
        </w:rPr>
      </w:pPr>
      <w:r w:rsidRPr="00BC6EE8">
        <w:rPr>
          <w:i/>
          <w:lang w:val="hr-HR"/>
        </w:rPr>
        <w:t>Tourism Planning &amp; Development</w:t>
      </w:r>
      <w:r w:rsidRPr="00BC6EE8">
        <w:rPr>
          <w:lang w:val="hr-HR"/>
        </w:rPr>
        <w:t xml:space="preserve">, </w:t>
      </w:r>
      <w:r w:rsidRPr="00BC6EE8">
        <w:rPr>
          <w:i/>
          <w:lang w:val="hr-HR"/>
        </w:rPr>
        <w:t>15(4)</w:t>
      </w:r>
      <w:r w:rsidRPr="00BC6EE8">
        <w:rPr>
          <w:lang w:val="hr-HR"/>
        </w:rPr>
        <w:t xml:space="preserve">, 458-472. </w:t>
      </w:r>
      <w:hyperlink r:id="rId14" w:history="1">
        <w:r w:rsidRPr="00BC6EE8">
          <w:rPr>
            <w:rStyle w:val="Hyperlink"/>
            <w:lang w:val="hr-HR"/>
          </w:rPr>
          <w:t>https://doi.org/10.1080/21568316.2017.1360934</w:t>
        </w:r>
      </w:hyperlink>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i/>
          <w:lang w:val="hr-HR"/>
        </w:rPr>
      </w:pPr>
      <w:r w:rsidRPr="00BC6EE8">
        <w:rPr>
          <w:i/>
          <w:lang w:val="hr-HR"/>
        </w:rPr>
        <w:t>Nakon ove naslovnice slijedi znanstveni rad kako je objavljen u publikaciji</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Heading2"/>
        <w:rPr>
          <w:lang w:val="hr-HR"/>
        </w:rPr>
      </w:pPr>
      <w:r w:rsidRPr="00BC6EE8">
        <w:rPr>
          <w:lang w:val="hr-HR"/>
        </w:rPr>
        <w:t>PRIVITAK 2.</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b/>
          <w:sz w:val="36"/>
          <w:szCs w:val="36"/>
          <w:lang w:val="hr-HR"/>
        </w:rPr>
      </w:pPr>
      <w:r w:rsidRPr="00BC6EE8">
        <w:rPr>
          <w:b/>
          <w:sz w:val="36"/>
          <w:szCs w:val="36"/>
          <w:lang w:val="hr-HR"/>
        </w:rPr>
        <w:t>A review of micro-analyses of tourist expenditure</w:t>
      </w:r>
    </w:p>
    <w:p w:rsidR="004A0798" w:rsidRPr="00BC6EE8" w:rsidRDefault="004A0798" w:rsidP="004A0798">
      <w:pPr>
        <w:pStyle w:val="NoSpacing"/>
        <w:rPr>
          <w:lang w:val="hr-HR"/>
        </w:rPr>
      </w:pPr>
    </w:p>
    <w:p w:rsidR="004A0798" w:rsidRPr="00BC6EE8" w:rsidRDefault="004A0798" w:rsidP="004A0798">
      <w:pPr>
        <w:pStyle w:val="NoSpacing"/>
        <w:rPr>
          <w:lang w:val="hr-HR"/>
        </w:rPr>
      </w:pPr>
      <w:r w:rsidRPr="00BC6EE8">
        <w:rPr>
          <w:lang w:val="hr-HR"/>
        </w:rPr>
        <w:t>Ivić, I., &amp; Davidson, C. G. (2021)</w:t>
      </w:r>
    </w:p>
    <w:p w:rsidR="004A0798" w:rsidRPr="00BC6EE8" w:rsidRDefault="004A0798" w:rsidP="004A0798">
      <w:pPr>
        <w:pStyle w:val="NoSpacing"/>
        <w:rPr>
          <w:lang w:val="hr-HR"/>
        </w:rPr>
      </w:pPr>
    </w:p>
    <w:p w:rsidR="004A0798" w:rsidRPr="00BC6EE8" w:rsidRDefault="004A0798" w:rsidP="004A0798">
      <w:pPr>
        <w:pStyle w:val="NoSpacing"/>
        <w:rPr>
          <w:lang w:val="hr-HR"/>
        </w:rPr>
      </w:pPr>
      <w:r w:rsidRPr="00BC6EE8">
        <w:rPr>
          <w:i/>
          <w:lang w:val="hr-HR"/>
        </w:rPr>
        <w:t>Journal of Tourism</w:t>
      </w:r>
      <w:r w:rsidRPr="00BC6EE8">
        <w:rPr>
          <w:lang w:val="hr-HR"/>
        </w:rPr>
        <w:t xml:space="preserve">, 13(6), 507-524. </w:t>
      </w:r>
      <w:hyperlink r:id="rId15" w:history="1">
        <w:r w:rsidRPr="00BC6EE8">
          <w:rPr>
            <w:rStyle w:val="Hyperlink"/>
            <w:lang w:val="hr-HR"/>
          </w:rPr>
          <w:t>https://www.jtourism.org/publications/jto-volume-22</w:t>
        </w:r>
      </w:hyperlink>
      <w:r w:rsidRPr="00BC6EE8">
        <w:rPr>
          <w:lang w:val="hr-HR"/>
        </w:rPr>
        <w:t xml:space="preserve"> </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i/>
          <w:lang w:val="hr-HR"/>
        </w:rPr>
      </w:pPr>
      <w:r w:rsidRPr="00BC6EE8">
        <w:rPr>
          <w:i/>
          <w:lang w:val="hr-HR"/>
        </w:rPr>
        <w:t>Nakon ove naslovnice slijedi znanstveni rad kako je objavljen u publikaciji</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Heading2"/>
        <w:rPr>
          <w:lang w:val="hr-HR"/>
        </w:rPr>
      </w:pPr>
      <w:r w:rsidRPr="00BC6EE8">
        <w:rPr>
          <w:lang w:val="hr-HR"/>
        </w:rPr>
        <w:t>PRIVITAK 3.</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b/>
          <w:sz w:val="36"/>
          <w:szCs w:val="36"/>
          <w:lang w:val="hr-HR"/>
        </w:rPr>
      </w:pPr>
      <w:r w:rsidRPr="00BC6EE8">
        <w:rPr>
          <w:b/>
          <w:sz w:val="36"/>
          <w:szCs w:val="36"/>
          <w:lang w:val="hr-HR"/>
        </w:rPr>
        <w:t>Analysing the Influence of Tourist Motivations on Tourist Expenditure at a Sun-and-Sand Destination</w:t>
      </w:r>
    </w:p>
    <w:p w:rsidR="004A0798" w:rsidRPr="00BC6EE8" w:rsidRDefault="004A0798" w:rsidP="004A0798">
      <w:pPr>
        <w:pStyle w:val="NoSpacing"/>
        <w:rPr>
          <w:lang w:val="hr-HR"/>
        </w:rPr>
      </w:pPr>
    </w:p>
    <w:p w:rsidR="004A0798" w:rsidRPr="00BC6EE8" w:rsidRDefault="004A0798" w:rsidP="004A0798">
      <w:pPr>
        <w:pStyle w:val="NoSpacing"/>
        <w:rPr>
          <w:lang w:val="hr-HR"/>
        </w:rPr>
      </w:pPr>
      <w:r w:rsidRPr="00BC6EE8">
        <w:rPr>
          <w:lang w:val="hr-HR"/>
        </w:rPr>
        <w:t>Ivić, I., Cladera, M., Davidson, C. G. (2021)</w:t>
      </w:r>
    </w:p>
    <w:p w:rsidR="004A0798" w:rsidRPr="00BC6EE8" w:rsidRDefault="004A0798" w:rsidP="004A0798">
      <w:pPr>
        <w:pStyle w:val="NoSpacing"/>
        <w:rPr>
          <w:lang w:val="hr-HR"/>
        </w:rPr>
      </w:pPr>
    </w:p>
    <w:p w:rsidR="004A0798" w:rsidRPr="00BC6EE8" w:rsidRDefault="004A0798" w:rsidP="004A0798">
      <w:pPr>
        <w:pStyle w:val="ListParagraph"/>
      </w:pPr>
      <w:r w:rsidRPr="00BC6EE8">
        <w:rPr>
          <w:i/>
        </w:rPr>
        <w:t>Tourism Economics</w:t>
      </w:r>
      <w:r w:rsidRPr="00BC6EE8">
        <w:t xml:space="preserve">, 17(4), 813-832. </w:t>
      </w:r>
      <w:hyperlink r:id="rId16" w:history="1">
        <w:r w:rsidRPr="00BC6EE8">
          <w:rPr>
            <w:rStyle w:val="Hyperlink"/>
          </w:rPr>
          <w:t>https://doi.org/:10.5367/te.2011.0063</w:t>
        </w:r>
      </w:hyperlink>
      <w:r w:rsidRPr="00BC6EE8">
        <w:t xml:space="preserve"> </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i/>
          <w:lang w:val="hr-HR"/>
        </w:rPr>
      </w:pPr>
      <w:r w:rsidRPr="00BC6EE8">
        <w:rPr>
          <w:i/>
          <w:lang w:val="hr-HR"/>
        </w:rPr>
        <w:t>Nakon ove naslovnice slijedi znanstveni rad kako je objavljen u publikaciji</w:t>
      </w: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pStyle w:val="NoSpacing"/>
        <w:rPr>
          <w:lang w:val="hr-HR"/>
        </w:rPr>
      </w:pPr>
    </w:p>
    <w:p w:rsidR="004A0798" w:rsidRPr="00BC6EE8" w:rsidRDefault="004A0798" w:rsidP="004A0798">
      <w:pPr>
        <w:ind w:firstLine="0"/>
        <w:rPr>
          <w:lang w:val="hr-HR"/>
        </w:rPr>
      </w:pPr>
    </w:p>
    <w:sectPr w:rsidR="004A0798" w:rsidRPr="00BC6EE8" w:rsidSect="004234C8">
      <w:headerReference w:type="default" r:id="rId17"/>
      <w:footerReference w:type="default" r:id="rId18"/>
      <w:pgSz w:w="12242" w:h="15842"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22" w:rsidRDefault="00734A22" w:rsidP="00A17C70">
      <w:pPr>
        <w:spacing w:after="0" w:line="240" w:lineRule="auto"/>
      </w:pPr>
      <w:r>
        <w:separator/>
      </w:r>
    </w:p>
  </w:endnote>
  <w:endnote w:type="continuationSeparator" w:id="0">
    <w:p w:rsidR="00734A22" w:rsidRDefault="00734A22" w:rsidP="00A1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078589"/>
      <w:docPartObj>
        <w:docPartGallery w:val="Page Numbers (Bottom of Page)"/>
        <w:docPartUnique/>
      </w:docPartObj>
    </w:sdtPr>
    <w:sdtEndPr/>
    <w:sdtContent>
      <w:p w:rsidR="00644AA5" w:rsidRDefault="00644AA5">
        <w:pPr>
          <w:pStyle w:val="Footer"/>
          <w:jc w:val="center"/>
        </w:pPr>
        <w:r>
          <w:fldChar w:fldCharType="begin"/>
        </w:r>
        <w:r>
          <w:instrText>PAGE   \* MERGEFORMAT</w:instrText>
        </w:r>
        <w:r>
          <w:fldChar w:fldCharType="separate"/>
        </w:r>
        <w:r w:rsidR="004A4F27" w:rsidRPr="004A4F27">
          <w:rPr>
            <w:noProof/>
            <w:lang w:val="hr-HR"/>
          </w:rPr>
          <w:t>1</w:t>
        </w:r>
        <w:r>
          <w:fldChar w:fldCharType="end"/>
        </w:r>
      </w:p>
    </w:sdtContent>
  </w:sdt>
  <w:p w:rsidR="00644AA5" w:rsidRDefault="0064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C7" w:rsidRDefault="00B641C7">
    <w:pPr>
      <w:pStyle w:val="Footer"/>
      <w:jc w:val="center"/>
    </w:pPr>
  </w:p>
  <w:p w:rsidR="00B641C7" w:rsidRDefault="00B64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A5" w:rsidRDefault="00644AA5">
    <w:pPr>
      <w:pStyle w:val="Footer"/>
      <w:jc w:val="center"/>
    </w:pPr>
  </w:p>
  <w:p w:rsidR="00644AA5" w:rsidRDefault="00644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46673"/>
      <w:docPartObj>
        <w:docPartGallery w:val="Page Numbers (Bottom of Page)"/>
        <w:docPartUnique/>
      </w:docPartObj>
    </w:sdtPr>
    <w:sdtEndPr/>
    <w:sdtContent>
      <w:p w:rsidR="00644AA5" w:rsidRDefault="00644AA5">
        <w:pPr>
          <w:pStyle w:val="Footer"/>
          <w:jc w:val="center"/>
        </w:pPr>
        <w:r>
          <w:fldChar w:fldCharType="begin"/>
        </w:r>
        <w:r>
          <w:instrText>PAGE   \* MERGEFORMAT</w:instrText>
        </w:r>
        <w:r>
          <w:fldChar w:fldCharType="separate"/>
        </w:r>
        <w:r w:rsidR="004A4F27" w:rsidRPr="004A4F27">
          <w:rPr>
            <w:noProof/>
            <w:lang w:val="hr-HR"/>
          </w:rPr>
          <w:t>VII</w:t>
        </w:r>
        <w:r>
          <w:fldChar w:fldCharType="end"/>
        </w:r>
      </w:p>
    </w:sdtContent>
  </w:sdt>
  <w:p w:rsidR="00644AA5" w:rsidRDefault="00644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5817"/>
      <w:docPartObj>
        <w:docPartGallery w:val="Page Numbers (Bottom of Page)"/>
        <w:docPartUnique/>
      </w:docPartObj>
    </w:sdtPr>
    <w:sdtEndPr/>
    <w:sdtContent>
      <w:p w:rsidR="004234C8" w:rsidRDefault="004234C8">
        <w:pPr>
          <w:pStyle w:val="Footer"/>
          <w:jc w:val="center"/>
        </w:pPr>
        <w:r>
          <w:fldChar w:fldCharType="begin"/>
        </w:r>
        <w:r>
          <w:instrText>PAGE   \* MERGEFORMAT</w:instrText>
        </w:r>
        <w:r>
          <w:fldChar w:fldCharType="separate"/>
        </w:r>
        <w:r w:rsidR="004A4F27" w:rsidRPr="004A4F27">
          <w:rPr>
            <w:noProof/>
            <w:lang w:val="hr-HR"/>
          </w:rPr>
          <w:t>11</w:t>
        </w:r>
        <w:r>
          <w:fldChar w:fldCharType="end"/>
        </w:r>
      </w:p>
    </w:sdtContent>
  </w:sdt>
  <w:p w:rsidR="004234C8" w:rsidRDefault="0042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22" w:rsidRDefault="00734A22" w:rsidP="00A17C70">
      <w:pPr>
        <w:spacing w:after="0" w:line="240" w:lineRule="auto"/>
      </w:pPr>
      <w:r>
        <w:separator/>
      </w:r>
    </w:p>
  </w:footnote>
  <w:footnote w:type="continuationSeparator" w:id="0">
    <w:p w:rsidR="00734A22" w:rsidRDefault="00734A22" w:rsidP="00A1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06" w:rsidRDefault="00500606" w:rsidP="009B0D6B">
    <w:pPr>
      <w:pStyle w:val="Header"/>
      <w:ind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06" w:rsidRDefault="00500606" w:rsidP="009B0D6B">
    <w:pPr>
      <w:pStyle w:val="Header"/>
      <w:ind w:firstLine="720"/>
      <w:jc w:val="center"/>
    </w:pPr>
    <w:r>
      <w:rPr>
        <w:noProof/>
        <w:lang w:val="hr-HR" w:eastAsia="hr-HR"/>
      </w:rPr>
      <w:drawing>
        <wp:inline distT="0" distB="0" distL="0" distR="0" wp14:anchorId="3736C6D1" wp14:editId="4B75FECB">
          <wp:extent cx="3030220" cy="87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782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A5" w:rsidRDefault="00644AA5" w:rsidP="009B0D6B">
    <w:pPr>
      <w:pStyle w:val="Header"/>
      <w:ind w:firstLine="720"/>
      <w:jc w:val="center"/>
    </w:pPr>
    <w:r>
      <w:rPr>
        <w:noProof/>
        <w:lang w:val="hr-HR" w:eastAsia="hr-HR"/>
      </w:rPr>
      <w:drawing>
        <wp:inline distT="0" distB="0" distL="0" distR="0" wp14:anchorId="6E60AFD3" wp14:editId="0E461F0D">
          <wp:extent cx="3030220" cy="878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7820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7269"/>
    </w:tblGrid>
    <w:tr w:rsidR="000204D8" w:rsidTr="000204D8">
      <w:tc>
        <w:tcPr>
          <w:tcW w:w="2127" w:type="dxa"/>
        </w:tcPr>
        <w:p w:rsidR="000204D8" w:rsidRDefault="000204D8" w:rsidP="000204D8">
          <w:pPr>
            <w:pStyle w:val="Header"/>
            <w:ind w:firstLine="0"/>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1240790</wp:posOffset>
                    </wp:positionH>
                    <wp:positionV relativeFrom="paragraph">
                      <wp:posOffset>-103851</wp:posOffset>
                    </wp:positionV>
                    <wp:extent cx="62346" cy="415636"/>
                    <wp:effectExtent l="0" t="0" r="0" b="3810"/>
                    <wp:wrapNone/>
                    <wp:docPr id="10" name="Rectangle 10"/>
                    <wp:cNvGraphicFramePr/>
                    <a:graphic xmlns:a="http://schemas.openxmlformats.org/drawingml/2006/main">
                      <a:graphicData uri="http://schemas.microsoft.com/office/word/2010/wordprocessingShape">
                        <wps:wsp>
                          <wps:cNvSpPr/>
                          <wps:spPr>
                            <a:xfrm>
                              <a:off x="0" y="0"/>
                              <a:ext cx="62346" cy="41563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48C71" id="Rectangle 10" o:spid="_x0000_s1026" style="position:absolute;margin-left:97.7pt;margin-top:-8.2pt;width:4.9pt;height: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" fillcolor="#5b9bd5 [3204]" stroked="f" strokeweight="1pt"/>
                </w:pict>
              </mc:Fallback>
            </mc:AlternateContent>
          </w:r>
          <w:r>
            <w:t>Ivo Ivić</w:t>
          </w:r>
        </w:p>
      </w:tc>
      <w:tc>
        <w:tcPr>
          <w:tcW w:w="7269" w:type="dxa"/>
        </w:tcPr>
        <w:p w:rsidR="000204D8" w:rsidRDefault="000204D8" w:rsidP="000204D8">
          <w:pPr>
            <w:pStyle w:val="Header"/>
            <w:ind w:firstLine="0"/>
            <w:jc w:val="right"/>
          </w:pPr>
          <w:r>
            <w:t>Utjecaj stimulativnih mjera na gospodarstvo Republike Hrvatske</w:t>
          </w:r>
        </w:p>
      </w:tc>
    </w:tr>
  </w:tbl>
  <w:p w:rsidR="000204D8" w:rsidRDefault="000204D8" w:rsidP="000204D8">
    <w:pPr>
      <w:pStyle w:val="Header"/>
      <w:ind w:firstLine="720"/>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7043</wp:posOffset>
              </wp:positionH>
              <wp:positionV relativeFrom="paragraph">
                <wp:posOffset>50915</wp:posOffset>
              </wp:positionV>
              <wp:extent cx="5957454"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74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2ED3"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608"/>
    <w:multiLevelType w:val="multilevel"/>
    <w:tmpl w:val="47AC208C"/>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AE41CB2"/>
    <w:multiLevelType w:val="hybridMultilevel"/>
    <w:tmpl w:val="0526C13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280053"/>
    <w:multiLevelType w:val="multilevel"/>
    <w:tmpl w:val="E522FC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8066FE6"/>
    <w:multiLevelType w:val="hybridMultilevel"/>
    <w:tmpl w:val="FFE6D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MLIwM7U0tTQ3MzNV0lEKTi0uzszPAykwrAUAUysjkiwAAAA="/>
  </w:docVars>
  <w:rsids>
    <w:rsidRoot w:val="004A4F27"/>
    <w:rsid w:val="000204D8"/>
    <w:rsid w:val="00257E9A"/>
    <w:rsid w:val="004234C8"/>
    <w:rsid w:val="004908C6"/>
    <w:rsid w:val="004A0798"/>
    <w:rsid w:val="004A4F27"/>
    <w:rsid w:val="00500606"/>
    <w:rsid w:val="00644AA5"/>
    <w:rsid w:val="006A33F6"/>
    <w:rsid w:val="00734A22"/>
    <w:rsid w:val="00771BCF"/>
    <w:rsid w:val="007C48B7"/>
    <w:rsid w:val="008A787D"/>
    <w:rsid w:val="009B0D6B"/>
    <w:rsid w:val="00A17C70"/>
    <w:rsid w:val="00B641C7"/>
    <w:rsid w:val="00B91900"/>
    <w:rsid w:val="00BC6EE8"/>
    <w:rsid w:val="00CC090B"/>
    <w:rsid w:val="00D726CD"/>
    <w:rsid w:val="00EB5B96"/>
    <w:rsid w:val="00FA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F9A3A-B045-472C-BDEA-FAFED98C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9A"/>
    <w:pPr>
      <w:ind w:firstLine="454"/>
    </w:pPr>
  </w:style>
  <w:style w:type="paragraph" w:styleId="Heading1">
    <w:name w:val="heading 1"/>
    <w:basedOn w:val="Normal"/>
    <w:next w:val="Normal"/>
    <w:link w:val="Heading1Char"/>
    <w:uiPriority w:val="9"/>
    <w:qFormat/>
    <w:rsid w:val="00257E9A"/>
    <w:pPr>
      <w:keepNext/>
      <w:keepLines/>
      <w:numPr>
        <w:numId w:val="1"/>
      </w:numPr>
      <w:spacing w:before="120" w:after="120" w:line="240" w:lineRule="auto"/>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257E9A"/>
    <w:pPr>
      <w:keepNext/>
      <w:keepLines/>
      <w:numPr>
        <w:ilvl w:val="1"/>
        <w:numId w:val="1"/>
      </w:numPr>
      <w:spacing w:before="120" w:after="120" w:line="240" w:lineRule="auto"/>
      <w:outlineLvl w:val="1"/>
    </w:pPr>
    <w:rPr>
      <w:rFonts w:asciiTheme="majorHAnsi" w:eastAsiaTheme="majorEastAsia" w:hAnsiTheme="majorHAnsi" w:cstheme="majorBidi"/>
      <w:b/>
      <w:caps/>
      <w:sz w:val="24"/>
      <w:szCs w:val="26"/>
    </w:rPr>
  </w:style>
  <w:style w:type="paragraph" w:styleId="Heading3">
    <w:name w:val="heading 3"/>
    <w:basedOn w:val="Normal"/>
    <w:next w:val="Normal"/>
    <w:link w:val="Heading3Char"/>
    <w:uiPriority w:val="9"/>
    <w:unhideWhenUsed/>
    <w:qFormat/>
    <w:rsid w:val="00257E9A"/>
    <w:pPr>
      <w:keepNext/>
      <w:keepLines/>
      <w:numPr>
        <w:ilvl w:val="2"/>
        <w:numId w:val="1"/>
      </w:numPr>
      <w:spacing w:before="12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57E9A"/>
    <w:pPr>
      <w:keepNext/>
      <w:keepLines/>
      <w:numPr>
        <w:ilvl w:val="3"/>
        <w:numId w:val="1"/>
      </w:numPr>
      <w:spacing w:before="120" w:after="120" w:line="240" w:lineRule="auto"/>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57E9A"/>
    <w:pPr>
      <w:keepNext/>
      <w:keepLines/>
      <w:numPr>
        <w:ilvl w:val="4"/>
        <w:numId w:val="1"/>
      </w:numPr>
      <w:spacing w:before="120" w:after="12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57E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7E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7E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E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E9A"/>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257E9A"/>
    <w:rPr>
      <w:rFonts w:asciiTheme="majorHAnsi" w:eastAsiaTheme="majorEastAsia" w:hAnsiTheme="majorHAnsi" w:cstheme="majorBidi"/>
      <w:b/>
      <w:caps/>
      <w:sz w:val="24"/>
      <w:szCs w:val="26"/>
    </w:rPr>
  </w:style>
  <w:style w:type="character" w:customStyle="1" w:styleId="Heading3Char">
    <w:name w:val="Heading 3 Char"/>
    <w:basedOn w:val="DefaultParagraphFont"/>
    <w:link w:val="Heading3"/>
    <w:uiPriority w:val="9"/>
    <w:rsid w:val="00257E9A"/>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257E9A"/>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257E9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57E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57E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57E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7E9A"/>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9B0D6B"/>
    <w:pPr>
      <w:spacing w:after="0" w:line="240" w:lineRule="auto"/>
    </w:pPr>
  </w:style>
  <w:style w:type="paragraph" w:styleId="Header">
    <w:name w:val="header"/>
    <w:basedOn w:val="Normal"/>
    <w:link w:val="HeaderChar"/>
    <w:uiPriority w:val="99"/>
    <w:unhideWhenUsed/>
    <w:rsid w:val="00A1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70"/>
  </w:style>
  <w:style w:type="paragraph" w:styleId="Footer">
    <w:name w:val="footer"/>
    <w:basedOn w:val="Normal"/>
    <w:link w:val="FooterChar"/>
    <w:uiPriority w:val="99"/>
    <w:unhideWhenUsed/>
    <w:rsid w:val="00A1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70"/>
  </w:style>
  <w:style w:type="character" w:customStyle="1" w:styleId="NoSpacingChar">
    <w:name w:val="No Spacing Char"/>
    <w:basedOn w:val="DefaultParagraphFont"/>
    <w:link w:val="NoSpacing"/>
    <w:uiPriority w:val="1"/>
    <w:rsid w:val="009B0D6B"/>
  </w:style>
  <w:style w:type="paragraph" w:styleId="ListParagraph">
    <w:name w:val="List Paragraph"/>
    <w:basedOn w:val="Normal"/>
    <w:uiPriority w:val="34"/>
    <w:qFormat/>
    <w:rsid w:val="00644AA5"/>
    <w:pPr>
      <w:spacing w:before="60" w:after="60" w:line="240" w:lineRule="auto"/>
      <w:ind w:left="357" w:hanging="357"/>
    </w:pPr>
    <w:rPr>
      <w:rFonts w:ascii="Calibri" w:hAnsi="Calibri" w:cs="Times New Roman"/>
      <w:lang w:val="hr-HR"/>
    </w:rPr>
  </w:style>
  <w:style w:type="paragraph" w:styleId="Title">
    <w:name w:val="Title"/>
    <w:aliases w:val="Ilustracije"/>
    <w:basedOn w:val="Normal"/>
    <w:next w:val="Normal"/>
    <w:link w:val="TitleChar"/>
    <w:uiPriority w:val="10"/>
    <w:qFormat/>
    <w:rsid w:val="000204D8"/>
    <w:pPr>
      <w:spacing w:after="120" w:line="240" w:lineRule="auto"/>
      <w:ind w:firstLine="0"/>
    </w:pPr>
    <w:rPr>
      <w:rFonts w:eastAsiaTheme="majorEastAsia" w:cstheme="majorBidi"/>
      <w:szCs w:val="56"/>
    </w:rPr>
  </w:style>
  <w:style w:type="character" w:customStyle="1" w:styleId="TitleChar">
    <w:name w:val="Title Char"/>
    <w:aliases w:val="Ilustracije Char"/>
    <w:basedOn w:val="DefaultParagraphFont"/>
    <w:link w:val="Title"/>
    <w:uiPriority w:val="10"/>
    <w:rsid w:val="000204D8"/>
    <w:rPr>
      <w:rFonts w:eastAsiaTheme="majorEastAsia" w:cstheme="majorBidi"/>
      <w:szCs w:val="56"/>
    </w:rPr>
  </w:style>
  <w:style w:type="table" w:styleId="TableGrid">
    <w:name w:val="Table Grid"/>
    <w:basedOn w:val="TableNormal"/>
    <w:uiPriority w:val="59"/>
    <w:rsid w:val="0002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Napomena,izvori"/>
    <w:basedOn w:val="Normal"/>
    <w:next w:val="Normal"/>
    <w:link w:val="SubtitleChar"/>
    <w:uiPriority w:val="11"/>
    <w:qFormat/>
    <w:rsid w:val="000204D8"/>
    <w:pPr>
      <w:numPr>
        <w:ilvl w:val="1"/>
      </w:numPr>
      <w:spacing w:before="60" w:after="120" w:line="240" w:lineRule="auto"/>
      <w:ind w:firstLine="454"/>
    </w:pPr>
    <w:rPr>
      <w:rFonts w:eastAsiaTheme="minorEastAsia"/>
      <w:sz w:val="20"/>
    </w:rPr>
  </w:style>
  <w:style w:type="character" w:customStyle="1" w:styleId="SubtitleChar">
    <w:name w:val="Subtitle Char"/>
    <w:aliases w:val="Napomena Char,izvori Char"/>
    <w:basedOn w:val="DefaultParagraphFont"/>
    <w:link w:val="Subtitle"/>
    <w:uiPriority w:val="11"/>
    <w:rsid w:val="000204D8"/>
    <w:rPr>
      <w:rFonts w:eastAsiaTheme="minorEastAsia"/>
      <w:sz w:val="20"/>
    </w:rPr>
  </w:style>
  <w:style w:type="character" w:styleId="Hyperlink">
    <w:name w:val="Hyperlink"/>
    <w:basedOn w:val="DefaultParagraphFont"/>
    <w:uiPriority w:val="99"/>
    <w:unhideWhenUsed/>
    <w:rsid w:val="004A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doi.org/:10.5367/te.2011.006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jtourism.org/publications/jto-volume-22"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1080/21568316.2017.13609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Microsoft\Windows\INetCache\Content.Outlook\4UO8R2BK\predlozak_skandinavski_fm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predlozak_skandinavski_fmtu</Template>
  <TotalTime>3</TotalTime>
  <Pages>22</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2021-07-08T08:49:00Z</dcterms:created>
  <dcterms:modified xsi:type="dcterms:W3CDTF">2021-07-08T08:52:00Z</dcterms:modified>
</cp:coreProperties>
</file>