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E3EC" w14:textId="033A70D6" w:rsidR="008E0450" w:rsidRDefault="00C007E8">
      <w:pPr>
        <w:pStyle w:val="P68B1DB1-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480"/>
        <w:ind w:left="-193"/>
        <w:jc w:val="center"/>
        <w:outlineLvl w:val="1"/>
      </w:pPr>
      <w:r>
        <w:t>STUDENT ANNUAL REPORT</w:t>
      </w:r>
    </w:p>
    <w:tbl>
      <w:tblPr>
        <w:tblStyle w:val="PlainTable2"/>
        <w:tblW w:w="9642" w:type="dxa"/>
        <w:jc w:val="center"/>
        <w:tblLayout w:type="fixed"/>
        <w:tblLook w:val="0000" w:firstRow="0" w:lastRow="0" w:firstColumn="0" w:lastColumn="0" w:noHBand="0" w:noVBand="0"/>
      </w:tblPr>
      <w:tblGrid>
        <w:gridCol w:w="3214"/>
        <w:gridCol w:w="3214"/>
        <w:gridCol w:w="3214"/>
      </w:tblGrid>
      <w:tr w:rsidR="008E0450" w14:paraId="6F1A1B9A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2" w:type="dxa"/>
            <w:gridSpan w:val="3"/>
          </w:tcPr>
          <w:p w14:paraId="5C5CCC65" w14:textId="77777777" w:rsidR="008E0450" w:rsidRDefault="00C007E8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</w:pPr>
            <w:r>
              <w:t>General data</w:t>
            </w:r>
          </w:p>
        </w:tc>
      </w:tr>
      <w:tr w:rsidR="008E0450" w14:paraId="042DAE72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57A1C5C6" w14:textId="18AB18CF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Name of the doctoral study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742D2D3F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8E0450" w14:paraId="71765F02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6789F5E5" w14:textId="040CF7DC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Student's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32AB5205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8E0450" w14:paraId="4255014F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6527BDB8" w14:textId="412373C6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Student registration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40A62E8F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8E0450" w14:paraId="489CBA13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522019FA" w14:textId="324C3EEF" w:rsidR="008E0450" w:rsidRDefault="00081914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 w:rsidR="00C007E8">
              <w:t xml:space="preserve"> </w:t>
            </w:r>
            <w:proofErr w:type="spellStart"/>
            <w:r w:rsidR="00C007E8">
              <w:t>year</w:t>
            </w:r>
            <w:proofErr w:type="spellEnd"/>
            <w:r w:rsidR="00C007E8">
              <w:t xml:space="preserve"> for </w:t>
            </w:r>
            <w:proofErr w:type="spellStart"/>
            <w:r w:rsidR="00C007E8">
              <w:t>which</w:t>
            </w:r>
            <w:proofErr w:type="spellEnd"/>
            <w:r w:rsidR="00C007E8">
              <w:t xml:space="preserve"> the report is submitted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34916356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       </w:t>
            </w:r>
          </w:p>
        </w:tc>
      </w:tr>
      <w:tr w:rsidR="008E0450" w14:paraId="1F15383C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3F9B50F4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Email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447D899D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8E0450" w14:paraId="06C377FB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0C1B145E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Type of study (please tick box)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14" w:type="dxa"/>
            <w:vAlign w:val="center"/>
          </w:tcPr>
          <w:p w14:paraId="05E900F7" w14:textId="74B0B70B" w:rsidR="008E0450" w:rsidRDefault="00081914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Full</w:t>
            </w:r>
            <w:proofErr w:type="spellEnd"/>
            <w:r>
              <w:t>-time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  <w:vAlign w:val="center"/>
          </w:tcPr>
          <w:p w14:paraId="56D6BAA7" w14:textId="607EBFD7" w:rsidR="008E0450" w:rsidRDefault="00081914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Part</w:t>
            </w:r>
            <w:proofErr w:type="spellEnd"/>
            <w:r>
              <w:t>-time</w:t>
            </w:r>
          </w:p>
        </w:tc>
      </w:tr>
    </w:tbl>
    <w:p w14:paraId="13DE8D76" w14:textId="77777777" w:rsidR="008E0450" w:rsidRDefault="008E04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sz w:val="22"/>
          <w:szCs w:val="22"/>
          <w:bdr w:val="none" w:sz="0" w:space="0" w:color="auto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8E0450" w14:paraId="135CE6F2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</w:tcPr>
          <w:p w14:paraId="5BE5A0F6" w14:textId="029C3C9D" w:rsidR="008E0450" w:rsidRDefault="00C007E8">
            <w:pPr>
              <w:pStyle w:val="P68B1DB1-Normal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</w:pPr>
            <w:r>
              <w:t>MENTOR</w:t>
            </w:r>
          </w:p>
        </w:tc>
      </w:tr>
      <w:tr w:rsidR="008E0450" w14:paraId="23E98387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14:paraId="6E1482C4" w14:textId="0768DC42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1.1. Mentor</w:t>
            </w:r>
          </w:p>
        </w:tc>
      </w:tr>
      <w:tr w:rsidR="008E0450" w14:paraId="05896951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5067A24A" w14:textId="77777777" w:rsidR="008E0450" w:rsidRDefault="00C007E8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Title, first name and </w:t>
            </w:r>
            <w:r>
              <w:rPr>
                <w:sz w:val="20"/>
                <w:szCs w:val="20"/>
              </w:rPr>
              <w:t>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32C9DF54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Institution, country</w:t>
            </w:r>
          </w:p>
        </w:tc>
      </w:tr>
      <w:tr w:rsidR="008E0450" w14:paraId="720A9934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039A0D10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47F3E0F9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8E0450" w14:paraId="45201FF3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14:paraId="1D619F11" w14:textId="3CD117E8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1.2.</w:t>
            </w:r>
            <w:r w:rsidR="00081914">
              <w:t>Co-mentor</w:t>
            </w:r>
          </w:p>
        </w:tc>
      </w:tr>
      <w:tr w:rsidR="008E0450" w14:paraId="3F134025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7C767FC5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Title, first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6910A83E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Institution, country</w:t>
            </w:r>
          </w:p>
        </w:tc>
      </w:tr>
      <w:tr w:rsidR="008E0450" w14:paraId="5F8F76F2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60909B50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26A33E08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8E0450" w14:paraId="445B5267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</w:tcPr>
          <w:p w14:paraId="1DD30B0A" w14:textId="6E3009FC" w:rsidR="008E0450" w:rsidRDefault="00C007E8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bCs/>
              </w:rPr>
            </w:pPr>
            <w:r>
              <w:t>1.3. Study advisor (only if no mentor has been assigned)</w:t>
            </w:r>
          </w:p>
        </w:tc>
      </w:tr>
      <w:tr w:rsidR="008E0450" w14:paraId="15AA1D8B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7E75161A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Title, first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6CDDD7BB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Institution, country</w:t>
            </w:r>
          </w:p>
        </w:tc>
      </w:tr>
      <w:tr w:rsidR="008E0450" w14:paraId="70339970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3A3C13AC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2DCB6D79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06925FC4" w14:textId="77777777" w:rsidR="008E0450" w:rsidRDefault="008E04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sz w:val="22"/>
          <w:szCs w:val="22"/>
          <w:bdr w:val="none" w:sz="0" w:space="0" w:color="auto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6"/>
        <w:gridCol w:w="709"/>
        <w:gridCol w:w="1559"/>
        <w:gridCol w:w="285"/>
        <w:gridCol w:w="961"/>
        <w:gridCol w:w="884"/>
        <w:gridCol w:w="280"/>
        <w:gridCol w:w="287"/>
        <w:gridCol w:w="2408"/>
      </w:tblGrid>
      <w:tr w:rsidR="008E0450" w14:paraId="540DF028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3870A245" w14:textId="77777777" w:rsidR="008E0450" w:rsidRDefault="00C007E8">
            <w:pPr>
              <w:pStyle w:val="P68B1DB1-Normal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</w:pPr>
            <w:r>
              <w:t>ANNUAL REPORT</w:t>
            </w:r>
          </w:p>
        </w:tc>
      </w:tr>
      <w:tr w:rsidR="008E0450" w14:paraId="36C4D9BF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  <w:vAlign w:val="center"/>
          </w:tcPr>
          <w:p w14:paraId="35C30620" w14:textId="5C1D4A80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2.1. Has a work plan been drawn up? (please tick the box)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  <w:gridSpan w:val="5"/>
            <w:vAlign w:val="center"/>
          </w:tcPr>
          <w:p w14:paraId="15CEBA11" w14:textId="4CC917B8" w:rsidR="008E0450" w:rsidRDefault="00081914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</w:t>
            </w:r>
            <w:proofErr w:type="spellStart"/>
            <w:r>
              <w:t>Yes</w:t>
            </w:r>
            <w:proofErr w:type="spellEnd"/>
            <w:r w:rsidR="00C007E8">
              <w:t>, no.</w:t>
            </w:r>
            <w:bookmarkStart w:id="0" w:name="Check5"/>
            <w:bookmarkEnd w:id="0"/>
          </w:p>
        </w:tc>
      </w:tr>
      <w:tr w:rsidR="008E0450" w14:paraId="5973202F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38E23760" w14:textId="5B68C2DB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2.2. If you have marked “no” in the previous question, please explain why and suggest how this should be improved.</w:t>
            </w:r>
          </w:p>
        </w:tc>
      </w:tr>
      <w:tr w:rsidR="008E0450" w14:paraId="039884E5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30A6A1C3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8E0450" w14:paraId="5BE7423C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0D2EEA82" w14:textId="1F9402F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i/>
              </w:rPr>
            </w:pPr>
            <w:r>
              <w:t>2.3. Describe progress since last report (maximum 500 words)</w:t>
            </w:r>
          </w:p>
        </w:tc>
      </w:tr>
      <w:tr w:rsidR="008E0450" w14:paraId="53F7789E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51E4DCCD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8E0450" w14:paraId="0C305A00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57DB1E90" w14:textId="482C61EE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i/>
              </w:rPr>
            </w:pPr>
            <w:r>
              <w:t>2.4. Briefly describe the work plan for the next academic year (maximum 500 words)</w:t>
            </w:r>
          </w:p>
        </w:tc>
      </w:tr>
      <w:tr w:rsidR="008E0450" w14:paraId="3B74ADF8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35F963C1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lastRenderedPageBreak/>
              <w:t>     </w:t>
            </w:r>
          </w:p>
        </w:tc>
      </w:tr>
      <w:tr w:rsidR="008E0450" w14:paraId="4B065252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0642C82E" w14:textId="6F3E610F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i/>
              </w:rPr>
            </w:pPr>
            <w:r>
              <w:t>2.5. List the difficulties that affect or may affect the course of your study</w:t>
            </w:r>
          </w:p>
        </w:tc>
      </w:tr>
      <w:tr w:rsidR="008E0450" w14:paraId="6D807C19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4C90E3D0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8E0450" w14:paraId="0C6259E6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21491975" w14:textId="477601E8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2.6. Participation in scientific and professional projects (in the previous academic year)</w:t>
            </w:r>
          </w:p>
        </w:tc>
      </w:tr>
      <w:tr w:rsidR="008E0450" w14:paraId="74FC5B64" w14:textId="77777777" w:rsidTr="008E0450">
        <w:trPr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341F8F77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Institution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39CFA9F0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From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6EB730A1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Until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04D18588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Project name and Type</w:t>
            </w:r>
          </w:p>
        </w:tc>
      </w:tr>
      <w:tr w:rsidR="008E0450" w14:paraId="162048BD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104AF2E2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26547CC7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1243AC5F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49387654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16436CEC" w14:textId="77777777" w:rsidTr="008E0450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6F93346D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7D4F3B85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63AB5C51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40018B22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4277B592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33B65DD8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763B0593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5151DE00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4CBE7ABE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3BB56503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057D871F" w14:textId="12DB29FB" w:rsidR="008E0450" w:rsidRDefault="00C007E8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i/>
                <w:szCs w:val="22"/>
              </w:rPr>
            </w:pPr>
            <w:r>
              <w:rPr>
                <w:szCs w:val="20"/>
              </w:rPr>
              <w:t>2.7. Training</w:t>
            </w:r>
            <w:r>
              <w:rPr>
                <w:szCs w:val="20"/>
              </w:rPr>
              <w:t xml:space="preserve"> abroad (in the previous academic year)</w:t>
            </w:r>
          </w:p>
        </w:tc>
      </w:tr>
      <w:tr w:rsidR="008E0450" w14:paraId="7B251853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14:paraId="38F0F922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Country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2"/>
          </w:tcPr>
          <w:p w14:paraId="0F926D6A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7F7C29BC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From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4" w:type="dxa"/>
            <w:gridSpan w:val="2"/>
          </w:tcPr>
          <w:p w14:paraId="595A1445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Until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gridSpan w:val="2"/>
          </w:tcPr>
          <w:p w14:paraId="6FC88862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Name</w:t>
            </w:r>
          </w:p>
        </w:tc>
      </w:tr>
      <w:tr w:rsidR="008E0450" w14:paraId="50D1397F" w14:textId="77777777" w:rsidTr="008E0450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14:paraId="59232AC0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2"/>
          </w:tcPr>
          <w:p w14:paraId="352BF8AB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72EF87B1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4" w:type="dxa"/>
            <w:gridSpan w:val="2"/>
          </w:tcPr>
          <w:p w14:paraId="6A358DC1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gridSpan w:val="2"/>
          </w:tcPr>
          <w:p w14:paraId="238C1A14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2A43E996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14:paraId="05979AE0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2"/>
          </w:tcPr>
          <w:p w14:paraId="241D3FC5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11242B7B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4" w:type="dxa"/>
            <w:gridSpan w:val="2"/>
          </w:tcPr>
          <w:p w14:paraId="33A4C907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gridSpan w:val="2"/>
          </w:tcPr>
          <w:p w14:paraId="53C0E5FC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07FE17FC" w14:textId="77777777" w:rsidTr="008E0450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14:paraId="0A64EEB2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2"/>
          </w:tcPr>
          <w:p w14:paraId="5D25D5EA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0F8C5524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4" w:type="dxa"/>
            <w:gridSpan w:val="2"/>
          </w:tcPr>
          <w:p w14:paraId="15AB0578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gridSpan w:val="2"/>
          </w:tcPr>
          <w:p w14:paraId="5CFD99B2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01F7F14D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39EADB9D" w14:textId="2A6E07FD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Cs w:val="22"/>
              </w:rPr>
            </w:pPr>
            <w:r>
              <w:t>2.8. Participation in scientific and professional meetings (in the previous academic year)</w:t>
            </w:r>
          </w:p>
        </w:tc>
      </w:tr>
      <w:tr w:rsidR="008E0450" w14:paraId="4C5B3AC7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1FF0D398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Institution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74F21FAC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From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07B5F5D6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Until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6AA4B907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Name of the set and type of communication</w:t>
            </w:r>
          </w:p>
        </w:tc>
      </w:tr>
      <w:tr w:rsidR="008E0450" w14:paraId="73CBC887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62EABA16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61F1B701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1106997A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453A9751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1083835F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6BD8D588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7884B139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158FCA6D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48556EAB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7BECF4A9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2053808C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3E7734B4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7E2DBFEB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3C28951B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72AE0D99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4C72FF04" w14:textId="5DB0CB95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i/>
                <w:szCs w:val="22"/>
              </w:rPr>
            </w:pPr>
            <w:r>
              <w:t>2.9. Items stipulated in the performance plan</w:t>
            </w:r>
          </w:p>
        </w:tc>
      </w:tr>
      <w:tr w:rsidR="008E0450" w14:paraId="1DF7EBE9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1A4C9BEC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Subject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08067199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ECTS points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7A40AB48" w14:textId="4AF3BA95" w:rsidR="008E0450" w:rsidRDefault="00081914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Rating</w:t>
            </w:r>
          </w:p>
        </w:tc>
      </w:tr>
      <w:tr w:rsidR="008E0450" w14:paraId="34C6C1A2" w14:textId="77777777" w:rsidTr="008E0450">
        <w:trPr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4B21FBC5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71C4A242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1F91BB2F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46DD30B4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47FF293C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22DDC448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30BFBDB2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2BB273EB" w14:textId="77777777" w:rsidTr="008E0450">
        <w:trPr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2EA23778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2036B469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6DB3F45D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4B33E956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7815DA01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79595E2F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747F1ACC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56A57773" w14:textId="77777777" w:rsidTr="008E0450">
        <w:trPr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218B715E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7D88F6EA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0A757210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     </w:t>
            </w:r>
          </w:p>
        </w:tc>
      </w:tr>
      <w:tr w:rsidR="008E0450" w14:paraId="6676E940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24E453FD" w14:textId="42914030" w:rsidR="008E0450" w:rsidRDefault="00C007E8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Cs w:val="22"/>
              </w:rPr>
            </w:pPr>
            <w:r>
              <w:rPr>
                <w:szCs w:val="22"/>
              </w:rPr>
              <w:t xml:space="preserve">2.10. Scientific papers (attach Print of published scientific papers from CROSBI electronic Bibliography for the previous </w:t>
            </w:r>
            <w:r>
              <w:rPr>
                <w:szCs w:val="20"/>
              </w:rPr>
              <w:t>academic</w:t>
            </w:r>
            <w:r>
              <w:rPr>
                <w:szCs w:val="22"/>
              </w:rPr>
              <w:t xml:space="preserve"> year)</w:t>
            </w:r>
          </w:p>
        </w:tc>
      </w:tr>
    </w:tbl>
    <w:p w14:paraId="7ADF1C01" w14:textId="77777777" w:rsidR="008E0450" w:rsidRDefault="008E04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sz w:val="22"/>
          <w:szCs w:val="22"/>
          <w:bdr w:val="none" w:sz="0" w:space="0" w:color="auto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232"/>
        <w:gridCol w:w="3407"/>
      </w:tblGrid>
      <w:tr w:rsidR="008E0450" w14:paraId="782F8D5E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</w:tcPr>
          <w:p w14:paraId="5C4257CF" w14:textId="3CD51E6D" w:rsidR="008E0450" w:rsidRDefault="00C007E8">
            <w:pPr>
              <w:pStyle w:val="P68B1DB1-Normal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</w:pPr>
            <w:r>
              <w:t>EVALUATION OF MENTORS</w:t>
            </w:r>
          </w:p>
        </w:tc>
      </w:tr>
      <w:tr w:rsidR="008E0450" w14:paraId="22A17885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14:paraId="534F41F0" w14:textId="77777777" w:rsidR="008E0450" w:rsidRDefault="00C007E8">
            <w:pPr>
              <w:pStyle w:val="P68B1DB1-Normal3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Please rate on a scale from 1 - to 5 (1 - insufficient, 2 - sufficient, 3 - good, 4 - very good, 5 - excellent)</w:t>
            </w:r>
          </w:p>
        </w:tc>
      </w:tr>
      <w:tr w:rsidR="008E0450" w14:paraId="65B9BB12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2799421C" w14:textId="730EBD9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lastRenderedPageBreak/>
              <w:t>Clear setting of research goals and expectations from students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7" w:type="dxa"/>
          </w:tcPr>
          <w:p w14:paraId="3D8A0410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2CAB61F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1</w:t>
            </w:r>
            <w:r>
              <w:tab/>
              <w:t xml:space="preserve"> 2</w:t>
            </w:r>
            <w:r>
              <w:tab/>
              <w:t xml:space="preserve"> 3</w:t>
            </w:r>
            <w:r>
              <w:tab/>
              <w:t xml:space="preserve"> 4</w:t>
            </w:r>
            <w:r>
              <w:tab/>
              <w:t xml:space="preserve"> 5</w:t>
            </w:r>
          </w:p>
        </w:tc>
      </w:tr>
      <w:tr w:rsidR="008E0450" w14:paraId="59EFDAB9" w14:textId="77777777" w:rsidTr="008E0450">
        <w:trPr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214A8C77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t>Assistance in the planning of annual research activities and professional training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7" w:type="dxa"/>
          </w:tcPr>
          <w:p w14:paraId="43FB6C6D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F7B581C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1</w:t>
            </w:r>
            <w:r>
              <w:tab/>
              <w:t xml:space="preserve"> 2</w:t>
            </w:r>
            <w:r>
              <w:tab/>
              <w:t xml:space="preserve"> 3</w:t>
            </w:r>
            <w:r>
              <w:tab/>
              <w:t xml:space="preserve"> 4</w:t>
            </w:r>
            <w:r>
              <w:tab/>
              <w:t xml:space="preserve"> 5</w:t>
            </w:r>
          </w:p>
        </w:tc>
      </w:tr>
      <w:tr w:rsidR="008E0450" w14:paraId="24953DD5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61A6E005" w14:textId="11BC94AF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t>Regular mentoring with the student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7" w:type="dxa"/>
          </w:tcPr>
          <w:p w14:paraId="59ED0079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43807EE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1</w:t>
            </w:r>
            <w:r>
              <w:tab/>
              <w:t xml:space="preserve"> 2</w:t>
            </w:r>
            <w:r>
              <w:tab/>
              <w:t xml:space="preserve"> 3</w:t>
            </w:r>
            <w:r>
              <w:tab/>
              <w:t xml:space="preserve"> 4</w:t>
            </w:r>
            <w:r>
              <w:tab/>
              <w:t xml:space="preserve"> 5</w:t>
            </w:r>
          </w:p>
        </w:tc>
      </w:tr>
      <w:tr w:rsidR="008E0450" w14:paraId="537837B5" w14:textId="77777777" w:rsidTr="008E0450">
        <w:trPr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0C71DE56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t>Promotion and assistance in the publication of scientific papers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7" w:type="dxa"/>
          </w:tcPr>
          <w:p w14:paraId="076B4770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9A03E06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1</w:t>
            </w:r>
            <w:r>
              <w:tab/>
              <w:t xml:space="preserve"> 2</w:t>
            </w:r>
            <w:r>
              <w:tab/>
              <w:t xml:space="preserve"> 3</w:t>
            </w:r>
            <w:r>
              <w:tab/>
              <w:t xml:space="preserve"> 4</w:t>
            </w:r>
            <w:r>
              <w:tab/>
              <w:t xml:space="preserve"> 5</w:t>
            </w:r>
          </w:p>
        </w:tc>
      </w:tr>
      <w:tr w:rsidR="008E0450" w14:paraId="72D0CC4D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45FDF830" w14:textId="5405DF5B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t>Mentor's relationship with the student overall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7" w:type="dxa"/>
          </w:tcPr>
          <w:p w14:paraId="3B2736AF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A69AAF8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1</w:t>
            </w:r>
            <w:r>
              <w:tab/>
              <w:t xml:space="preserve"> 2</w:t>
            </w:r>
            <w:r>
              <w:tab/>
              <w:t xml:space="preserve"> 3</w:t>
            </w:r>
            <w:r>
              <w:tab/>
              <w:t xml:space="preserve"> 4</w:t>
            </w:r>
            <w:r>
              <w:tab/>
              <w:t xml:space="preserve"> 5</w:t>
            </w:r>
          </w:p>
        </w:tc>
      </w:tr>
    </w:tbl>
    <w:p w14:paraId="4F3A8881" w14:textId="77777777" w:rsidR="008E0450" w:rsidRDefault="008E04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sz w:val="22"/>
          <w:szCs w:val="22"/>
          <w:bdr w:val="none" w:sz="0" w:space="0" w:color="auto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8E0450" w14:paraId="1F3A5260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</w:tcPr>
          <w:p w14:paraId="1393914F" w14:textId="76E36DC0" w:rsidR="008E0450" w:rsidRDefault="00C007E8">
            <w:pPr>
              <w:pStyle w:val="P68B1DB1-Normal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</w:pPr>
            <w:r>
              <w:t>EVALUATION OF DOCTORAL STUDIES</w:t>
            </w:r>
          </w:p>
        </w:tc>
      </w:tr>
      <w:tr w:rsidR="008E0450" w14:paraId="3EB13E84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1B76FC14" w14:textId="19D14170" w:rsidR="008E0450" w:rsidRDefault="00C007E8">
            <w:pPr>
              <w:pStyle w:val="P68B1DB1-Normal3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Please assess on a scale of 1 to 5 how satisfied you are with the quality of the annual doctoral study programme you are attending.</w:t>
            </w:r>
          </w:p>
        </w:tc>
      </w:tr>
      <w:tr w:rsidR="008E0450" w14:paraId="253FD862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30B83116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1 - insufficient 2 - enough 3 - good 4 - very good 5 - excellent</w:t>
            </w:r>
          </w:p>
        </w:tc>
      </w:tr>
      <w:tr w:rsidR="008E0450" w14:paraId="122473B6" w14:textId="77777777" w:rsidTr="008E0450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1D5CF4B5" w14:textId="77777777" w:rsidR="008E0450" w:rsidRDefault="00C007E8">
            <w:pPr>
              <w:pStyle w:val="P68B1DB1-Normal3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If you have selected 1 or 2 in the previous question, please explain and suggest how this should be improved.</w:t>
            </w:r>
          </w:p>
        </w:tc>
      </w:tr>
      <w:tr w:rsidR="008E0450" w14:paraId="5D944856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</w:tcPr>
          <w:p w14:paraId="1B77CA30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     </w:t>
            </w:r>
          </w:p>
        </w:tc>
      </w:tr>
    </w:tbl>
    <w:p w14:paraId="1CA7EE3A" w14:textId="77777777" w:rsidR="008E0450" w:rsidRDefault="008E04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sz w:val="22"/>
          <w:szCs w:val="22"/>
          <w:bdr w:val="none" w:sz="0" w:space="0" w:color="auto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8E0450" w14:paraId="2B016206" w14:textId="77777777" w:rsidTr="008E0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716AD885" w14:textId="77777777" w:rsidR="008E0450" w:rsidRDefault="00C007E8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szCs w:val="22"/>
              </w:rPr>
            </w:pPr>
            <w:r>
              <w:t>Place, date and signature</w:t>
            </w:r>
          </w:p>
        </w:tc>
      </w:tr>
      <w:tr w:rsidR="008E0450" w14:paraId="4D781A15" w14:textId="77777777" w:rsidTr="008E0450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6F1A55D2" w14:textId="2A9ABF5B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ind w:left="-108"/>
            </w:pPr>
            <w:r>
              <w:t>In Opatija, dd/mm/</w:t>
            </w:r>
            <w:r w:rsidR="00081914">
              <w:t>year</w:t>
            </w:r>
          </w:p>
          <w:p w14:paraId="605B4ABB" w14:textId="77777777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71"/>
            </w:pPr>
            <w:r>
              <w:t>Signature</w:t>
            </w:r>
          </w:p>
          <w:p w14:paraId="294EC213" w14:textId="2165B93E" w:rsidR="008E0450" w:rsidRDefault="00C007E8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0"/>
              <w:ind w:left="4570"/>
            </w:pPr>
            <w:r>
              <w:t>(student's name and surname)</w:t>
            </w:r>
          </w:p>
        </w:tc>
      </w:tr>
    </w:tbl>
    <w:p w14:paraId="09DADD16" w14:textId="6CA2046E" w:rsidR="008E0450" w:rsidRDefault="008E04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before="360" w:after="60"/>
        <w:ind w:left="-193"/>
        <w:jc w:val="center"/>
        <w:outlineLvl w:val="1"/>
        <w:rPr>
          <w:rFonts w:ascii="Corbel" w:hAnsi="Corbel"/>
          <w:sz w:val="2"/>
          <w:szCs w:val="2"/>
        </w:rPr>
      </w:pPr>
    </w:p>
    <w:sectPr w:rsidR="008E0450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8F26" w14:textId="77777777" w:rsidR="00C007E8" w:rsidRDefault="00C007E8">
      <w:r>
        <w:separator/>
      </w:r>
    </w:p>
  </w:endnote>
  <w:endnote w:type="continuationSeparator" w:id="0">
    <w:p w14:paraId="6B66F33C" w14:textId="77777777" w:rsidR="00C007E8" w:rsidRDefault="00C0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8E0450" w:rsidRDefault="00C007E8">
    <w:pPr>
      <w:pStyle w:val="Footer"/>
    </w:pPr>
    <w:r>
      <w:rPr>
        <w:noProof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2F29" w14:textId="77777777" w:rsidR="00C007E8" w:rsidRDefault="00C007E8">
      <w:r>
        <w:separator/>
      </w:r>
    </w:p>
  </w:footnote>
  <w:footnote w:type="continuationSeparator" w:id="0">
    <w:p w14:paraId="58079597" w14:textId="77777777" w:rsidR="00C007E8" w:rsidRDefault="00C0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8E0450" w:rsidRDefault="00C007E8">
    <w:pPr>
      <w:pStyle w:val="Body"/>
    </w:pPr>
    <w:r>
      <w:rPr>
        <w:noProof/>
      </w:rPr>
      <w:drawing>
        <wp:anchor distT="0" distB="0" distL="114300" distR="114300" simplePos="0" relativeHeight="251706880" behindDoc="0" locked="0" layoutInCell="1" allowOverlap="1" wp14:anchorId="23AB0CC8" wp14:editId="04652D41">
          <wp:simplePos x="0" y="0"/>
          <wp:positionH relativeFrom="margin">
            <wp:align>left</wp:align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  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8E0450" w:rsidRDefault="00C007E8">
    <w:pPr>
      <w:pStyle w:val="P68B1DB1-Header6"/>
      <w:tabs>
        <w:tab w:val="left" w:pos="708"/>
      </w:tabs>
    </w:pPr>
    <w:r>
      <w:t xml:space="preserve"> </w:t>
    </w:r>
  </w:p>
  <w:p w14:paraId="481D7A00" w14:textId="77777777" w:rsidR="008E0450" w:rsidRDefault="008E0450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8E0450" w:rsidRDefault="008E0450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8E0450" w:rsidRDefault="008E0450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270835D7" w:rsidR="008E0450" w:rsidRDefault="00C007E8">
    <w:pPr>
      <w:pStyle w:val="P68B1DB1-Header7"/>
      <w:tabs>
        <w:tab w:val="left" w:pos="708"/>
      </w:tabs>
      <w:jc w:val="right"/>
    </w:pPr>
    <w:r>
      <w:t>Annex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81914"/>
    <w:rsid w:val="00093629"/>
    <w:rsid w:val="000B0482"/>
    <w:rsid w:val="000F7AE9"/>
    <w:rsid w:val="0010493A"/>
    <w:rsid w:val="00117BBC"/>
    <w:rsid w:val="00145B4B"/>
    <w:rsid w:val="0016188E"/>
    <w:rsid w:val="00164483"/>
    <w:rsid w:val="00171916"/>
    <w:rsid w:val="00185603"/>
    <w:rsid w:val="001A41D3"/>
    <w:rsid w:val="001B0B11"/>
    <w:rsid w:val="001B373F"/>
    <w:rsid w:val="001D246F"/>
    <w:rsid w:val="001E1BBF"/>
    <w:rsid w:val="002061C7"/>
    <w:rsid w:val="00215A96"/>
    <w:rsid w:val="00227627"/>
    <w:rsid w:val="002561C3"/>
    <w:rsid w:val="00267364"/>
    <w:rsid w:val="002A4B13"/>
    <w:rsid w:val="002B73BA"/>
    <w:rsid w:val="002C2645"/>
    <w:rsid w:val="002E6101"/>
    <w:rsid w:val="003115DF"/>
    <w:rsid w:val="003145B2"/>
    <w:rsid w:val="00376B06"/>
    <w:rsid w:val="00380DC2"/>
    <w:rsid w:val="003A7949"/>
    <w:rsid w:val="003D0A98"/>
    <w:rsid w:val="003E278F"/>
    <w:rsid w:val="004033D7"/>
    <w:rsid w:val="00406C9D"/>
    <w:rsid w:val="00411232"/>
    <w:rsid w:val="00427F7D"/>
    <w:rsid w:val="004352B7"/>
    <w:rsid w:val="00444020"/>
    <w:rsid w:val="00463E53"/>
    <w:rsid w:val="00492D68"/>
    <w:rsid w:val="004F0EC9"/>
    <w:rsid w:val="004F3FFA"/>
    <w:rsid w:val="0050287D"/>
    <w:rsid w:val="00503A2F"/>
    <w:rsid w:val="005076FB"/>
    <w:rsid w:val="0054346B"/>
    <w:rsid w:val="0057594A"/>
    <w:rsid w:val="00595CF1"/>
    <w:rsid w:val="005A1C89"/>
    <w:rsid w:val="005B5E26"/>
    <w:rsid w:val="005E1957"/>
    <w:rsid w:val="00600A32"/>
    <w:rsid w:val="006063C0"/>
    <w:rsid w:val="0060642C"/>
    <w:rsid w:val="006151C0"/>
    <w:rsid w:val="00636E12"/>
    <w:rsid w:val="00637A43"/>
    <w:rsid w:val="00645C59"/>
    <w:rsid w:val="006520F1"/>
    <w:rsid w:val="00673E37"/>
    <w:rsid w:val="00676B74"/>
    <w:rsid w:val="006A618B"/>
    <w:rsid w:val="006C577D"/>
    <w:rsid w:val="006E7957"/>
    <w:rsid w:val="00706692"/>
    <w:rsid w:val="00732F02"/>
    <w:rsid w:val="007638C7"/>
    <w:rsid w:val="007C2E25"/>
    <w:rsid w:val="008043BC"/>
    <w:rsid w:val="0080489C"/>
    <w:rsid w:val="00820F95"/>
    <w:rsid w:val="0088228F"/>
    <w:rsid w:val="008E0450"/>
    <w:rsid w:val="008E6366"/>
    <w:rsid w:val="009044A9"/>
    <w:rsid w:val="00904E0F"/>
    <w:rsid w:val="00910746"/>
    <w:rsid w:val="00913A37"/>
    <w:rsid w:val="00927F8C"/>
    <w:rsid w:val="009721D8"/>
    <w:rsid w:val="00980D7B"/>
    <w:rsid w:val="009A38BD"/>
    <w:rsid w:val="009B7B19"/>
    <w:rsid w:val="009B7D61"/>
    <w:rsid w:val="009D6F8E"/>
    <w:rsid w:val="009E4A68"/>
    <w:rsid w:val="00A14D23"/>
    <w:rsid w:val="00AA688C"/>
    <w:rsid w:val="00AE738A"/>
    <w:rsid w:val="00B011E9"/>
    <w:rsid w:val="00B20594"/>
    <w:rsid w:val="00B2744C"/>
    <w:rsid w:val="00B539DD"/>
    <w:rsid w:val="00BA16B6"/>
    <w:rsid w:val="00BB49AC"/>
    <w:rsid w:val="00BD7D08"/>
    <w:rsid w:val="00C007E8"/>
    <w:rsid w:val="00C06422"/>
    <w:rsid w:val="00C212F5"/>
    <w:rsid w:val="00C260AE"/>
    <w:rsid w:val="00C64B4C"/>
    <w:rsid w:val="00CA63D8"/>
    <w:rsid w:val="00CB4589"/>
    <w:rsid w:val="00DC5590"/>
    <w:rsid w:val="00DC60E2"/>
    <w:rsid w:val="00DD19DB"/>
    <w:rsid w:val="00E74711"/>
    <w:rsid w:val="00ED2EE0"/>
    <w:rsid w:val="00EF4766"/>
    <w:rsid w:val="00F51458"/>
    <w:rsid w:val="00F63E17"/>
    <w:rsid w:val="00F91DAB"/>
    <w:rsid w:val="00FA317A"/>
    <w:rsid w:val="00FD3E29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  <w:style w:type="paragraph" w:customStyle="1" w:styleId="P68B1DB1-Normal1">
    <w:name w:val="P68B1DB1-Normal1"/>
    <w:basedOn w:val="Normal"/>
    <w:rPr>
      <w:rFonts w:ascii="Corbel" w:eastAsia="Times New Roman" w:hAnsi="Corbel" w:cs="Arial"/>
      <w:bCs/>
      <w:sz w:val="32"/>
      <w:szCs w:val="32"/>
      <w:bdr w:val="none" w:sz="0" w:space="0" w:color="auto"/>
    </w:rPr>
  </w:style>
  <w:style w:type="paragraph" w:customStyle="1" w:styleId="P68B1DB1-Normal2">
    <w:name w:val="P68B1DB1-Normal2"/>
    <w:basedOn w:val="Normal"/>
    <w:rPr>
      <w:rFonts w:ascii="Corbel" w:eastAsia="Times New Roman" w:hAnsi="Corbel" w:cs="Arial"/>
      <w:bCs/>
      <w:bdr w:val="none" w:sz="0" w:space="0" w:color="auto"/>
    </w:rPr>
  </w:style>
  <w:style w:type="paragraph" w:customStyle="1" w:styleId="P68B1DB1-Normal3">
    <w:name w:val="P68B1DB1-Normal3"/>
    <w:basedOn w:val="Normal"/>
    <w:rPr>
      <w:rFonts w:ascii="Corbel" w:eastAsia="Times New Roman" w:hAnsi="Corbel" w:cs="Arial"/>
      <w:bCs/>
      <w:sz w:val="20"/>
      <w:szCs w:val="20"/>
      <w:bdr w:val="none" w:sz="0" w:space="0" w:color="auto"/>
    </w:rPr>
  </w:style>
  <w:style w:type="paragraph" w:customStyle="1" w:styleId="P68B1DB1-Normal4">
    <w:name w:val="P68B1DB1-Normal4"/>
    <w:basedOn w:val="Normal"/>
    <w:rPr>
      <w:rFonts w:ascii="Corbel" w:eastAsia="Times New Roman" w:hAnsi="Corbel" w:cs="Arial"/>
      <w:sz w:val="20"/>
      <w:szCs w:val="20"/>
      <w:bdr w:val="none" w:sz="0" w:space="0" w:color="auto"/>
    </w:rPr>
  </w:style>
  <w:style w:type="paragraph" w:customStyle="1" w:styleId="P68B1DB1-Normal5">
    <w:name w:val="P68B1DB1-Normal5"/>
    <w:basedOn w:val="Normal"/>
    <w:rPr>
      <w:rFonts w:ascii="Corbel" w:eastAsia="Times New Roman" w:hAnsi="Corbel" w:cs="Arial"/>
      <w:bCs/>
      <w:sz w:val="20"/>
      <w:bdr w:val="none" w:sz="0" w:space="0" w:color="auto"/>
    </w:rPr>
  </w:style>
  <w:style w:type="paragraph" w:customStyle="1" w:styleId="P68B1DB1-Header6">
    <w:name w:val="P68B1DB1-Header6"/>
    <w:basedOn w:val="Header"/>
    <w:rPr>
      <w:rFonts w:ascii="Source Sans Pro" w:hAnsi="Source Sans Pro"/>
      <w:sz w:val="20"/>
    </w:rPr>
  </w:style>
  <w:style w:type="paragraph" w:customStyle="1" w:styleId="P68B1DB1-Header7">
    <w:name w:val="P68B1DB1-Header7"/>
    <w:basedOn w:val="Header"/>
    <w:rPr>
      <w:rFonts w:ascii="Corbel" w:hAnsi="Corbe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22F1E1A-0343-420F-8F1A-99A97A8BB97D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9D66D0-D077-4BC2-81B1-C31A4FAE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2430</Characters>
  <Application>Microsoft Office Word</Application>
  <DocSecurity>0</DocSecurity>
  <Lines>162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Perkovic</dc:creator>
  <cp:lastModifiedBy>Alenka Šuljić Petrc</cp:lastModifiedBy>
  <cp:revision>2</cp:revision>
  <cp:lastPrinted>2019-05-17T05:48:00Z</cp:lastPrinted>
  <dcterms:created xsi:type="dcterms:W3CDTF">2025-02-18T21:53:00Z</dcterms:created>
  <dcterms:modified xsi:type="dcterms:W3CDTF">2025-02-18T21:53:00Z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69693d7507fdcfe63376d92bd18563af51a7537f4f38cf152e5ed905ab4116bf</vt:lpwstr>
  </property>
</Properties>
</file>